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2C" w:rsidRPr="000B1B1E" w:rsidRDefault="001A122C" w:rsidP="001A122C">
      <w:pPr>
        <w:pStyle w:val="NoSpacing"/>
        <w:jc w:val="center"/>
        <w:rPr>
          <w:rFonts w:ascii="Calibri" w:hAnsi="Calibri"/>
          <w:b/>
          <w:sz w:val="24"/>
          <w:szCs w:val="24"/>
        </w:rPr>
      </w:pPr>
      <w:r w:rsidRPr="000B1B1E">
        <w:rPr>
          <w:rFonts w:ascii="Calibri" w:hAnsi="Calibri"/>
          <w:b/>
          <w:sz w:val="24"/>
          <w:szCs w:val="24"/>
        </w:rPr>
        <w:t xml:space="preserve">Art Integration Lesson Plan </w:t>
      </w:r>
      <w:r>
        <w:rPr>
          <w:rFonts w:ascii="Calibri" w:hAnsi="Calibri"/>
          <w:b/>
          <w:sz w:val="24"/>
          <w:szCs w:val="24"/>
        </w:rPr>
        <w:t>– Social Studies</w:t>
      </w:r>
    </w:p>
    <w:p w:rsidR="001A122C" w:rsidRPr="000B1B1E" w:rsidRDefault="001A122C" w:rsidP="001A122C">
      <w:pPr>
        <w:pStyle w:val="NoSpacing"/>
        <w:jc w:val="center"/>
        <w:rPr>
          <w:rFonts w:ascii="Calibri" w:hAnsi="Calibri"/>
          <w:sz w:val="24"/>
        </w:rPr>
      </w:pPr>
      <w:r w:rsidRPr="000B1B1E">
        <w:rPr>
          <w:rFonts w:ascii="Calibri" w:hAnsi="Calibri"/>
          <w:sz w:val="24"/>
        </w:rPr>
        <w:t>LTC 4240: Art for Children</w:t>
      </w:r>
    </w:p>
    <w:p w:rsidR="001A122C" w:rsidRPr="000B1B1E" w:rsidRDefault="001A122C" w:rsidP="001A122C">
      <w:pPr>
        <w:pStyle w:val="NoSpacing"/>
        <w:rPr>
          <w:rFonts w:ascii="Calibri" w:hAnsi="Calibri"/>
          <w:b/>
          <w:sz w:val="24"/>
        </w:rPr>
      </w:pPr>
    </w:p>
    <w:tbl>
      <w:tblPr>
        <w:tblStyle w:val="TableGrid"/>
        <w:tblW w:w="14294" w:type="dxa"/>
        <w:tblLayout w:type="fixed"/>
        <w:tblLook w:val="04A0"/>
      </w:tblPr>
      <w:tblGrid>
        <w:gridCol w:w="7218"/>
        <w:gridCol w:w="90"/>
        <w:gridCol w:w="2955"/>
        <w:gridCol w:w="4031"/>
      </w:tblGrid>
      <w:tr w:rsidR="001A122C" w:rsidRPr="000B1B1E">
        <w:tc>
          <w:tcPr>
            <w:tcW w:w="10263" w:type="dxa"/>
            <w:gridSpan w:val="3"/>
          </w:tcPr>
          <w:p w:rsidR="001A122C" w:rsidRPr="000B1B1E" w:rsidRDefault="001A122C" w:rsidP="00D00CE8">
            <w:pPr>
              <w:pStyle w:val="NoSpacing"/>
              <w:rPr>
                <w:rFonts w:ascii="Calibri" w:hAnsi="Calibri"/>
                <w:sz w:val="24"/>
              </w:rPr>
            </w:pPr>
            <w:r w:rsidRPr="000B1B1E">
              <w:rPr>
                <w:rFonts w:ascii="Calibri" w:hAnsi="Calibri"/>
                <w:sz w:val="24"/>
              </w:rPr>
              <w:t xml:space="preserve">Lesson Title &amp; Big Idea: </w:t>
            </w:r>
            <w:r w:rsidR="003327E2">
              <w:rPr>
                <w:rFonts w:ascii="Calibri" w:hAnsi="Calibri"/>
                <w:sz w:val="24"/>
              </w:rPr>
              <w:t xml:space="preserve">Classroom </w:t>
            </w:r>
            <w:r w:rsidR="00D00CE8">
              <w:rPr>
                <w:rFonts w:ascii="Calibri" w:hAnsi="Calibri"/>
                <w:sz w:val="24"/>
              </w:rPr>
              <w:t>Community/Good Friendships</w:t>
            </w:r>
            <w:r w:rsidR="003327E2">
              <w:rPr>
                <w:rFonts w:ascii="Calibri" w:hAnsi="Calibri"/>
                <w:sz w:val="24"/>
              </w:rPr>
              <w:t xml:space="preserve"> </w:t>
            </w:r>
            <w:r>
              <w:rPr>
                <w:rFonts w:ascii="Calibri" w:hAnsi="Calibri"/>
                <w:sz w:val="24"/>
              </w:rPr>
              <w:t xml:space="preserve">--- </w:t>
            </w:r>
            <w:r w:rsidR="009F6555">
              <w:rPr>
                <w:rFonts w:ascii="Calibri" w:hAnsi="Calibri"/>
                <w:sz w:val="24"/>
              </w:rPr>
              <w:t>HER RELATIONSHIP WITH HERSELF</w:t>
            </w:r>
          </w:p>
        </w:tc>
        <w:tc>
          <w:tcPr>
            <w:tcW w:w="4031" w:type="dxa"/>
          </w:tcPr>
          <w:p w:rsidR="001A122C" w:rsidRPr="000B1B1E" w:rsidRDefault="001A122C" w:rsidP="001A122C">
            <w:pPr>
              <w:pStyle w:val="NoSpacing"/>
              <w:rPr>
                <w:rFonts w:ascii="Calibri" w:hAnsi="Calibri"/>
                <w:sz w:val="24"/>
              </w:rPr>
            </w:pPr>
            <w:r w:rsidRPr="000B1B1E">
              <w:rPr>
                <w:rFonts w:ascii="Calibri" w:hAnsi="Calibri"/>
                <w:sz w:val="24"/>
              </w:rPr>
              <w:t>Grade Level: 5</w:t>
            </w:r>
            <w:r w:rsidRPr="000B1B1E">
              <w:rPr>
                <w:rFonts w:ascii="Calibri" w:hAnsi="Calibri"/>
                <w:sz w:val="24"/>
                <w:vertAlign w:val="superscript"/>
              </w:rPr>
              <w:t>th</w:t>
            </w:r>
            <w:r w:rsidRPr="000B1B1E">
              <w:rPr>
                <w:rFonts w:ascii="Calibri" w:hAnsi="Calibri"/>
                <w:sz w:val="24"/>
              </w:rPr>
              <w:t xml:space="preserve"> </w:t>
            </w:r>
            <w:r w:rsidR="009F6555">
              <w:rPr>
                <w:rFonts w:ascii="Calibri" w:hAnsi="Calibri"/>
                <w:sz w:val="24"/>
              </w:rPr>
              <w:t>--- Girls</w:t>
            </w:r>
          </w:p>
        </w:tc>
      </w:tr>
      <w:tr w:rsidR="001A122C" w:rsidRPr="000B1B1E">
        <w:tc>
          <w:tcPr>
            <w:tcW w:w="10263" w:type="dxa"/>
            <w:gridSpan w:val="3"/>
          </w:tcPr>
          <w:p w:rsidR="001A122C" w:rsidRDefault="001A122C" w:rsidP="001A122C">
            <w:pPr>
              <w:pStyle w:val="NoSpacing"/>
              <w:rPr>
                <w:rFonts w:ascii="Calibri" w:hAnsi="Calibri"/>
                <w:sz w:val="24"/>
              </w:rPr>
            </w:pPr>
            <w:r w:rsidRPr="000B1B1E">
              <w:rPr>
                <w:rFonts w:ascii="Calibri" w:hAnsi="Calibri"/>
                <w:sz w:val="24"/>
              </w:rPr>
              <w:t>Lesson Purpose:</w:t>
            </w:r>
          </w:p>
          <w:p w:rsidR="003D61F3" w:rsidRDefault="001A122C" w:rsidP="001A122C">
            <w:pPr>
              <w:pStyle w:val="NoSpacing"/>
              <w:rPr>
                <w:rFonts w:ascii="Calibri" w:hAnsi="Calibri"/>
                <w:sz w:val="24"/>
              </w:rPr>
            </w:pPr>
            <w:r>
              <w:rPr>
                <w:rFonts w:ascii="Calibri" w:hAnsi="Calibri"/>
                <w:sz w:val="24"/>
              </w:rPr>
              <w:t xml:space="preserve">- </w:t>
            </w:r>
            <w:r w:rsidR="003D61F3">
              <w:rPr>
                <w:rFonts w:ascii="Calibri" w:hAnsi="Calibri"/>
                <w:sz w:val="24"/>
              </w:rPr>
              <w:t>Identify rights as U.S. citizens as stated in the Bill of Rights</w:t>
            </w:r>
          </w:p>
          <w:p w:rsidR="0022789B" w:rsidRDefault="003D61F3" w:rsidP="001A122C">
            <w:pPr>
              <w:pStyle w:val="NoSpacing"/>
              <w:rPr>
                <w:rFonts w:ascii="Calibri" w:hAnsi="Calibri"/>
                <w:sz w:val="24"/>
              </w:rPr>
            </w:pPr>
            <w:r>
              <w:rPr>
                <w:rFonts w:ascii="Calibri" w:hAnsi="Calibri"/>
                <w:sz w:val="24"/>
              </w:rPr>
              <w:t xml:space="preserve">- </w:t>
            </w:r>
            <w:r w:rsidR="0022789B">
              <w:rPr>
                <w:rFonts w:ascii="Calibri" w:hAnsi="Calibri"/>
                <w:sz w:val="24"/>
              </w:rPr>
              <w:t xml:space="preserve">Describe what it means to be a good friend after reading </w:t>
            </w:r>
            <w:r w:rsidR="0022789B">
              <w:rPr>
                <w:rFonts w:ascii="Calibri" w:hAnsi="Calibri"/>
                <w:sz w:val="24"/>
                <w:u w:val="single"/>
              </w:rPr>
              <w:t>Pink and Say</w:t>
            </w:r>
            <w:r w:rsidR="0022789B">
              <w:rPr>
                <w:rFonts w:ascii="Calibri" w:hAnsi="Calibri"/>
                <w:sz w:val="24"/>
              </w:rPr>
              <w:t xml:space="preserve"> by Patricia </w:t>
            </w:r>
            <w:proofErr w:type="spellStart"/>
            <w:r w:rsidR="0022789B">
              <w:rPr>
                <w:rFonts w:ascii="Calibri" w:hAnsi="Calibri"/>
                <w:sz w:val="24"/>
              </w:rPr>
              <w:t>Polacco</w:t>
            </w:r>
            <w:proofErr w:type="spellEnd"/>
          </w:p>
          <w:p w:rsidR="001B1364" w:rsidRDefault="0022789B" w:rsidP="001A122C">
            <w:pPr>
              <w:pStyle w:val="NoSpacing"/>
              <w:rPr>
                <w:rFonts w:ascii="Calibri" w:hAnsi="Calibri"/>
                <w:sz w:val="24"/>
              </w:rPr>
            </w:pPr>
            <w:r>
              <w:rPr>
                <w:rFonts w:ascii="Calibri" w:hAnsi="Calibri"/>
                <w:sz w:val="24"/>
              </w:rPr>
              <w:t>- Establish a classroom Bill of Rights for building classroom community and promoting individual self esteem</w:t>
            </w:r>
          </w:p>
          <w:p w:rsidR="001A122C" w:rsidRPr="0022789B" w:rsidRDefault="001A122C" w:rsidP="001A122C">
            <w:pPr>
              <w:pStyle w:val="NoSpacing"/>
              <w:rPr>
                <w:rFonts w:ascii="Calibri" w:hAnsi="Calibri"/>
                <w:sz w:val="24"/>
              </w:rPr>
            </w:pPr>
          </w:p>
        </w:tc>
        <w:tc>
          <w:tcPr>
            <w:tcW w:w="4031" w:type="dxa"/>
          </w:tcPr>
          <w:p w:rsidR="001A122C" w:rsidRDefault="001A122C" w:rsidP="001A122C">
            <w:pPr>
              <w:pStyle w:val="NoSpacing"/>
              <w:rPr>
                <w:rFonts w:ascii="Calibri" w:hAnsi="Calibri"/>
                <w:sz w:val="24"/>
              </w:rPr>
            </w:pPr>
            <w:r w:rsidRPr="000B1B1E">
              <w:rPr>
                <w:rFonts w:ascii="Calibri" w:hAnsi="Calibri"/>
                <w:sz w:val="24"/>
              </w:rPr>
              <w:t>Class Periods Required:</w:t>
            </w:r>
          </w:p>
          <w:p w:rsidR="001A122C" w:rsidRPr="000B1B1E" w:rsidRDefault="0022789B" w:rsidP="001A122C">
            <w:pPr>
              <w:pStyle w:val="NoSpacing"/>
              <w:rPr>
                <w:rFonts w:ascii="Calibri" w:hAnsi="Calibri"/>
                <w:sz w:val="24"/>
              </w:rPr>
            </w:pPr>
            <w:r>
              <w:rPr>
                <w:rFonts w:ascii="Calibri" w:hAnsi="Calibri"/>
                <w:sz w:val="24"/>
              </w:rPr>
              <w:t>2</w:t>
            </w:r>
          </w:p>
        </w:tc>
      </w:tr>
      <w:tr w:rsidR="001A122C" w:rsidRPr="000B1B1E">
        <w:tc>
          <w:tcPr>
            <w:tcW w:w="7308" w:type="dxa"/>
            <w:gridSpan w:val="2"/>
          </w:tcPr>
          <w:p w:rsidR="001A122C" w:rsidRDefault="001A122C" w:rsidP="001A122C">
            <w:pPr>
              <w:pStyle w:val="NoSpacing"/>
              <w:rPr>
                <w:rFonts w:ascii="Calibri" w:hAnsi="Calibri"/>
                <w:sz w:val="24"/>
              </w:rPr>
            </w:pPr>
            <w:r w:rsidRPr="000B1B1E">
              <w:rPr>
                <w:rFonts w:ascii="Calibri" w:hAnsi="Calibri"/>
                <w:sz w:val="24"/>
              </w:rPr>
              <w:t>Key Concepts  (2-3):</w:t>
            </w:r>
          </w:p>
          <w:p w:rsidR="00924FFB" w:rsidRDefault="00924FFB" w:rsidP="001A122C">
            <w:pPr>
              <w:pStyle w:val="NoSpacing"/>
              <w:rPr>
                <w:rFonts w:ascii="Calibri" w:hAnsi="Calibri"/>
                <w:sz w:val="24"/>
              </w:rPr>
            </w:pPr>
            <w:r>
              <w:rPr>
                <w:rFonts w:ascii="Calibri" w:hAnsi="Calibri"/>
                <w:sz w:val="24"/>
              </w:rPr>
              <w:t>- Students will study the Bill of Rights and establish their own for the classroom</w:t>
            </w:r>
          </w:p>
          <w:p w:rsidR="00B50EA2" w:rsidRDefault="00924FFB" w:rsidP="001A122C">
            <w:pPr>
              <w:pStyle w:val="NoSpacing"/>
              <w:rPr>
                <w:rFonts w:ascii="Calibri" w:hAnsi="Calibri"/>
                <w:sz w:val="24"/>
              </w:rPr>
            </w:pPr>
            <w:r>
              <w:rPr>
                <w:rFonts w:ascii="Calibri" w:hAnsi="Calibri"/>
                <w:sz w:val="24"/>
              </w:rPr>
              <w:t>- Classroom Bill of Rights will focus on building self-esteem and promoting friendship</w:t>
            </w:r>
          </w:p>
          <w:p w:rsidR="001A122C" w:rsidRDefault="00B50EA2" w:rsidP="001A122C">
            <w:pPr>
              <w:pStyle w:val="NoSpacing"/>
              <w:rPr>
                <w:rFonts w:ascii="Calibri" w:hAnsi="Calibri"/>
                <w:sz w:val="24"/>
              </w:rPr>
            </w:pPr>
            <w:r>
              <w:rPr>
                <w:rFonts w:ascii="Calibri" w:hAnsi="Calibri"/>
                <w:sz w:val="24"/>
              </w:rPr>
              <w:t>- Friendship quilt will illustrate qualities of a good friend</w:t>
            </w:r>
          </w:p>
          <w:p w:rsidR="001A122C" w:rsidRPr="000B1B1E" w:rsidRDefault="001A122C" w:rsidP="001A122C">
            <w:pPr>
              <w:pStyle w:val="NoSpacing"/>
              <w:rPr>
                <w:rFonts w:ascii="Calibri" w:hAnsi="Calibri"/>
                <w:sz w:val="24"/>
              </w:rPr>
            </w:pPr>
          </w:p>
        </w:tc>
        <w:tc>
          <w:tcPr>
            <w:tcW w:w="6986" w:type="dxa"/>
            <w:gridSpan w:val="2"/>
          </w:tcPr>
          <w:p w:rsidR="001A122C" w:rsidRPr="000B1B1E" w:rsidRDefault="001A122C" w:rsidP="001A122C">
            <w:pPr>
              <w:pStyle w:val="NoSpacing"/>
              <w:rPr>
                <w:rFonts w:ascii="Calibri" w:hAnsi="Calibri"/>
                <w:sz w:val="24"/>
              </w:rPr>
            </w:pPr>
            <w:r w:rsidRPr="000B1B1E">
              <w:rPr>
                <w:rFonts w:ascii="Calibri" w:hAnsi="Calibri"/>
                <w:sz w:val="24"/>
              </w:rPr>
              <w:t>Essential Questions  (2-3):</w:t>
            </w:r>
          </w:p>
          <w:p w:rsidR="003D61F3" w:rsidRDefault="001A122C" w:rsidP="001A122C">
            <w:pPr>
              <w:pStyle w:val="NoSpacing"/>
              <w:rPr>
                <w:rFonts w:ascii="Calibri" w:hAnsi="Calibri"/>
                <w:sz w:val="24"/>
              </w:rPr>
            </w:pPr>
            <w:r>
              <w:rPr>
                <w:rFonts w:ascii="Calibri" w:hAnsi="Calibri"/>
                <w:sz w:val="24"/>
              </w:rPr>
              <w:t xml:space="preserve">- </w:t>
            </w:r>
            <w:r w:rsidR="003D61F3">
              <w:rPr>
                <w:rFonts w:ascii="Calibri" w:hAnsi="Calibri"/>
                <w:sz w:val="24"/>
              </w:rPr>
              <w:t>What are your rights as described in the Bill of Rights?</w:t>
            </w:r>
          </w:p>
          <w:p w:rsidR="003D61F3" w:rsidRDefault="003D61F3" w:rsidP="003D61F3">
            <w:pPr>
              <w:pStyle w:val="NoSpacing"/>
              <w:rPr>
                <w:rFonts w:ascii="Calibri" w:hAnsi="Calibri"/>
                <w:sz w:val="24"/>
              </w:rPr>
            </w:pPr>
            <w:r>
              <w:rPr>
                <w:rFonts w:ascii="Calibri" w:hAnsi="Calibri"/>
                <w:sz w:val="24"/>
              </w:rPr>
              <w:t>- What does being a good friend mean to you?</w:t>
            </w:r>
          </w:p>
          <w:p w:rsidR="001A122C" w:rsidRDefault="003D61F3" w:rsidP="001A122C">
            <w:pPr>
              <w:pStyle w:val="NoSpacing"/>
              <w:rPr>
                <w:rFonts w:ascii="Calibri" w:hAnsi="Calibri"/>
                <w:sz w:val="24"/>
              </w:rPr>
            </w:pPr>
            <w:r>
              <w:rPr>
                <w:rFonts w:ascii="Calibri" w:hAnsi="Calibri"/>
                <w:sz w:val="24"/>
              </w:rPr>
              <w:t xml:space="preserve">- </w:t>
            </w:r>
            <w:r w:rsidR="0022789B">
              <w:rPr>
                <w:rFonts w:ascii="Calibri" w:hAnsi="Calibri"/>
                <w:sz w:val="24"/>
              </w:rPr>
              <w:t>How does being a good friend boost your self-esteem and that of your peers?</w:t>
            </w:r>
          </w:p>
          <w:p w:rsidR="001A122C" w:rsidRPr="000B1B1E" w:rsidRDefault="001A122C" w:rsidP="001A122C">
            <w:pPr>
              <w:pStyle w:val="NoSpacing"/>
              <w:rPr>
                <w:rFonts w:ascii="Calibri" w:hAnsi="Calibri"/>
                <w:sz w:val="24"/>
              </w:rPr>
            </w:pPr>
          </w:p>
        </w:tc>
      </w:tr>
      <w:tr w:rsidR="001A122C" w:rsidRPr="000B1B1E">
        <w:tc>
          <w:tcPr>
            <w:tcW w:w="14294" w:type="dxa"/>
            <w:gridSpan w:val="4"/>
          </w:tcPr>
          <w:p w:rsidR="001A122C" w:rsidRDefault="001A122C" w:rsidP="001A122C">
            <w:pPr>
              <w:pStyle w:val="NoSpacing"/>
              <w:rPr>
                <w:rFonts w:ascii="Calibri" w:hAnsi="Calibri"/>
                <w:color w:val="FF0000"/>
                <w:sz w:val="24"/>
                <w:szCs w:val="16"/>
              </w:rPr>
            </w:pPr>
            <w:r w:rsidRPr="000B1B1E">
              <w:rPr>
                <w:rFonts w:ascii="Calibri" w:hAnsi="Calibri"/>
                <w:sz w:val="24"/>
              </w:rPr>
              <w:t xml:space="preserve">Lesson Objectives: </w:t>
            </w:r>
            <w:r w:rsidRPr="000B1B1E">
              <w:rPr>
                <w:rFonts w:ascii="Calibri" w:hAnsi="Calibri"/>
                <w:color w:val="FF0000"/>
                <w:sz w:val="24"/>
                <w:szCs w:val="16"/>
              </w:rPr>
              <w:t xml:space="preserve">(Excellent resource at </w:t>
            </w:r>
            <w:hyperlink r:id="rId5" w:history="1">
              <w:r w:rsidRPr="000B1B1E">
                <w:rPr>
                  <w:rStyle w:val="Hyperlink"/>
                  <w:rFonts w:ascii="Calibri" w:hAnsi="Calibri"/>
                  <w:sz w:val="24"/>
                  <w:szCs w:val="16"/>
                </w:rPr>
                <w:t>http://www.teachervision.fen.com/curriculum-planning/new-teacher/48345.html?for_printing=1&amp;detoured=1</w:t>
              </w:r>
            </w:hyperlink>
            <w:r w:rsidRPr="000B1B1E">
              <w:rPr>
                <w:rFonts w:ascii="Calibri" w:hAnsi="Calibri"/>
                <w:color w:val="FF0000"/>
                <w:sz w:val="24"/>
                <w:szCs w:val="16"/>
              </w:rPr>
              <w:t xml:space="preserve">)  </w:t>
            </w:r>
          </w:p>
          <w:p w:rsidR="0022789B" w:rsidRDefault="0022789B" w:rsidP="001A122C">
            <w:pPr>
              <w:pStyle w:val="NoSpacing"/>
              <w:rPr>
                <w:rFonts w:ascii="Calibri" w:hAnsi="Calibri"/>
                <w:sz w:val="24"/>
              </w:rPr>
            </w:pPr>
          </w:p>
          <w:p w:rsidR="0022789B" w:rsidRDefault="0022789B" w:rsidP="001A122C">
            <w:pPr>
              <w:pStyle w:val="NoSpacing"/>
              <w:rPr>
                <w:rFonts w:ascii="Calibri" w:hAnsi="Calibri"/>
                <w:sz w:val="24"/>
              </w:rPr>
            </w:pPr>
            <w:r>
              <w:rPr>
                <w:rFonts w:ascii="Calibri" w:hAnsi="Calibri"/>
                <w:sz w:val="24"/>
              </w:rPr>
              <w:t>1. Students will summarize the United States Bill of Rights and identify their rights as citizens</w:t>
            </w:r>
          </w:p>
          <w:p w:rsidR="0022789B" w:rsidRDefault="0022789B" w:rsidP="001A122C">
            <w:pPr>
              <w:pStyle w:val="NoSpacing"/>
              <w:rPr>
                <w:rFonts w:ascii="Calibri" w:hAnsi="Calibri"/>
                <w:sz w:val="24"/>
              </w:rPr>
            </w:pPr>
            <w:r>
              <w:rPr>
                <w:rFonts w:ascii="Calibri" w:hAnsi="Calibri"/>
                <w:sz w:val="24"/>
              </w:rPr>
              <w:t xml:space="preserve">2. Students will illustrate their understanding of friendship and what it means to be a good friend after reading </w:t>
            </w:r>
            <w:r>
              <w:rPr>
                <w:rFonts w:ascii="Calibri" w:hAnsi="Calibri"/>
                <w:sz w:val="24"/>
                <w:u w:val="single"/>
              </w:rPr>
              <w:t>Pink and Say</w:t>
            </w:r>
            <w:r>
              <w:rPr>
                <w:rFonts w:ascii="Calibri" w:hAnsi="Calibri"/>
                <w:sz w:val="24"/>
              </w:rPr>
              <w:t xml:space="preserve"> by Patricia </w:t>
            </w:r>
            <w:proofErr w:type="spellStart"/>
            <w:r>
              <w:rPr>
                <w:rFonts w:ascii="Calibri" w:hAnsi="Calibri"/>
                <w:sz w:val="24"/>
              </w:rPr>
              <w:t>Polacco</w:t>
            </w:r>
            <w:proofErr w:type="spellEnd"/>
          </w:p>
          <w:p w:rsidR="00B50EA2" w:rsidRDefault="0022789B" w:rsidP="001A122C">
            <w:pPr>
              <w:pStyle w:val="NoSpacing"/>
              <w:rPr>
                <w:rFonts w:ascii="Calibri" w:hAnsi="Calibri"/>
                <w:sz w:val="24"/>
              </w:rPr>
            </w:pPr>
            <w:r>
              <w:rPr>
                <w:rFonts w:ascii="Calibri" w:hAnsi="Calibri"/>
                <w:sz w:val="24"/>
              </w:rPr>
              <w:t>3. Students will verbalize how they will be a good friend and peer in our classroom community through establishing a classroom Bill of Rights --- this should include how being a good friend builds personal self-esteem and the self-esteem of peers</w:t>
            </w:r>
          </w:p>
          <w:p w:rsidR="001A122C" w:rsidRPr="000B1B1E" w:rsidRDefault="00B50EA2" w:rsidP="001A122C">
            <w:pPr>
              <w:pStyle w:val="NoSpacing"/>
              <w:rPr>
                <w:rFonts w:ascii="Calibri" w:hAnsi="Calibri"/>
                <w:sz w:val="24"/>
              </w:rPr>
            </w:pPr>
            <w:r>
              <w:rPr>
                <w:rFonts w:ascii="Calibri" w:hAnsi="Calibri"/>
                <w:sz w:val="24"/>
              </w:rPr>
              <w:t>4. Students will design a friendship quilt that is composed of qualities that make a good friend to be hung in the classroom</w:t>
            </w:r>
          </w:p>
          <w:p w:rsidR="001A122C" w:rsidRPr="000B1B1E" w:rsidRDefault="001A122C" w:rsidP="001A122C">
            <w:pPr>
              <w:pStyle w:val="NoSpacing"/>
              <w:rPr>
                <w:rFonts w:ascii="Calibri" w:hAnsi="Calibri"/>
                <w:sz w:val="24"/>
              </w:rPr>
            </w:pPr>
          </w:p>
        </w:tc>
      </w:tr>
      <w:tr w:rsidR="001A122C" w:rsidRPr="000B1B1E">
        <w:tc>
          <w:tcPr>
            <w:tcW w:w="7218" w:type="dxa"/>
          </w:tcPr>
          <w:p w:rsidR="001A122C" w:rsidRDefault="001A122C" w:rsidP="001A122C">
            <w:pPr>
              <w:spacing w:after="0"/>
              <w:rPr>
                <w:rFonts w:ascii="Calibri" w:hAnsi="Calibri"/>
                <w:color w:val="FF0000"/>
                <w:sz w:val="24"/>
                <w:szCs w:val="16"/>
              </w:rPr>
            </w:pPr>
            <w:r w:rsidRPr="000B1B1E">
              <w:rPr>
                <w:rFonts w:ascii="Calibri" w:hAnsi="Calibri"/>
                <w:sz w:val="24"/>
              </w:rPr>
              <w:t>Grade Level Expectations (</w:t>
            </w:r>
            <w:proofErr w:type="spellStart"/>
            <w:r w:rsidRPr="000B1B1E">
              <w:rPr>
                <w:rFonts w:ascii="Calibri" w:hAnsi="Calibri"/>
                <w:sz w:val="24"/>
              </w:rPr>
              <w:t>GLEs</w:t>
            </w:r>
            <w:proofErr w:type="spellEnd"/>
            <w:r w:rsidRPr="000B1B1E">
              <w:rPr>
                <w:rFonts w:ascii="Calibri" w:hAnsi="Calibri"/>
                <w:sz w:val="24"/>
              </w:rPr>
              <w:t xml:space="preserve">) </w:t>
            </w:r>
            <w:r w:rsidRPr="000B1B1E">
              <w:rPr>
                <w:rFonts w:ascii="Calibri" w:hAnsi="Calibri"/>
                <w:color w:val="FF0000"/>
                <w:sz w:val="24"/>
                <w:szCs w:val="16"/>
              </w:rPr>
              <w:t>(3-4)  (</w:t>
            </w:r>
            <w:hyperlink r:id="rId6" w:history="1">
              <w:r w:rsidRPr="000B1B1E">
                <w:rPr>
                  <w:rStyle w:val="Hyperlink"/>
                  <w:rFonts w:ascii="Calibri" w:hAnsi="Calibri"/>
                  <w:sz w:val="24"/>
                  <w:szCs w:val="16"/>
                </w:rPr>
                <w:t>http://dese.mo.gov/divimprove/curriculum/GLE/</w:t>
              </w:r>
            </w:hyperlink>
            <w:r w:rsidRPr="000B1B1E">
              <w:rPr>
                <w:rFonts w:ascii="Calibri" w:hAnsi="Calibri"/>
                <w:color w:val="FF0000"/>
                <w:sz w:val="24"/>
                <w:szCs w:val="16"/>
              </w:rPr>
              <w:t>)</w:t>
            </w:r>
          </w:p>
          <w:p w:rsidR="001A122C" w:rsidRDefault="001A122C" w:rsidP="001A122C">
            <w:pPr>
              <w:spacing w:after="0"/>
              <w:rPr>
                <w:rFonts w:ascii="Calibri" w:hAnsi="Calibri"/>
                <w:sz w:val="24"/>
                <w:szCs w:val="16"/>
              </w:rPr>
            </w:pPr>
            <w:r>
              <w:rPr>
                <w:rFonts w:ascii="Calibri" w:hAnsi="Calibri"/>
                <w:sz w:val="24"/>
                <w:szCs w:val="16"/>
              </w:rPr>
              <w:t>Principles of the Republic</w:t>
            </w:r>
          </w:p>
          <w:p w:rsidR="00D0096D" w:rsidRDefault="001A122C" w:rsidP="001A122C">
            <w:pPr>
              <w:spacing w:after="0"/>
              <w:rPr>
                <w:rFonts w:ascii="Calibri" w:hAnsi="Calibri"/>
                <w:sz w:val="24"/>
                <w:szCs w:val="16"/>
              </w:rPr>
            </w:pPr>
            <w:r>
              <w:rPr>
                <w:rFonts w:ascii="Calibri" w:hAnsi="Calibri"/>
                <w:sz w:val="24"/>
                <w:szCs w:val="16"/>
              </w:rPr>
              <w:t>1. Knowledge of the principles expressed in documents shaping republic in the United States</w:t>
            </w:r>
          </w:p>
          <w:p w:rsidR="00D0096D" w:rsidRDefault="00D0096D" w:rsidP="001A122C">
            <w:pPr>
              <w:spacing w:after="0"/>
              <w:rPr>
                <w:rFonts w:ascii="Calibri" w:hAnsi="Calibri"/>
                <w:sz w:val="24"/>
                <w:szCs w:val="16"/>
              </w:rPr>
            </w:pPr>
            <w:r>
              <w:rPr>
                <w:rFonts w:ascii="Calibri" w:hAnsi="Calibri"/>
                <w:sz w:val="24"/>
                <w:szCs w:val="16"/>
              </w:rPr>
              <w:t xml:space="preserve">     A. Principles of the republic in the United States</w:t>
            </w:r>
          </w:p>
          <w:p w:rsidR="00D0096D" w:rsidRDefault="00D0096D" w:rsidP="001A122C">
            <w:pPr>
              <w:spacing w:after="0"/>
              <w:rPr>
                <w:rFonts w:ascii="Calibri" w:hAnsi="Calibri"/>
                <w:sz w:val="24"/>
                <w:szCs w:val="16"/>
              </w:rPr>
            </w:pPr>
            <w:r>
              <w:rPr>
                <w:rFonts w:ascii="Calibri" w:hAnsi="Calibri"/>
                <w:sz w:val="24"/>
                <w:szCs w:val="16"/>
              </w:rPr>
              <w:t xml:space="preserve">          - Identify important principles in the Bill of Rights, such as basic </w:t>
            </w:r>
          </w:p>
          <w:p w:rsidR="00D0096D" w:rsidRDefault="00D0096D" w:rsidP="001A122C">
            <w:pPr>
              <w:spacing w:after="0"/>
              <w:rPr>
                <w:rFonts w:ascii="Calibri" w:hAnsi="Calibri"/>
                <w:sz w:val="24"/>
                <w:szCs w:val="16"/>
              </w:rPr>
            </w:pPr>
            <w:r>
              <w:rPr>
                <w:rFonts w:ascii="Calibri" w:hAnsi="Calibri"/>
                <w:sz w:val="24"/>
                <w:szCs w:val="16"/>
              </w:rPr>
              <w:t xml:space="preserve">          </w:t>
            </w:r>
            <w:proofErr w:type="gramStart"/>
            <w:r>
              <w:rPr>
                <w:rFonts w:ascii="Calibri" w:hAnsi="Calibri"/>
                <w:sz w:val="24"/>
                <w:szCs w:val="16"/>
              </w:rPr>
              <w:t>rights</w:t>
            </w:r>
            <w:proofErr w:type="gramEnd"/>
            <w:r>
              <w:rPr>
                <w:rFonts w:ascii="Calibri" w:hAnsi="Calibri"/>
                <w:sz w:val="24"/>
                <w:szCs w:val="16"/>
              </w:rPr>
              <w:t xml:space="preserve"> and freedoms (for rights listed, see Amendments 1-8; for </w:t>
            </w:r>
          </w:p>
          <w:p w:rsidR="00D0096D" w:rsidRDefault="00D0096D" w:rsidP="001A122C">
            <w:pPr>
              <w:spacing w:after="0"/>
              <w:rPr>
                <w:rFonts w:ascii="Calibri" w:hAnsi="Calibri"/>
                <w:sz w:val="24"/>
                <w:szCs w:val="16"/>
              </w:rPr>
            </w:pPr>
            <w:r>
              <w:rPr>
                <w:rFonts w:ascii="Calibri" w:hAnsi="Calibri"/>
                <w:sz w:val="24"/>
                <w:szCs w:val="16"/>
              </w:rPr>
              <w:t xml:space="preserve">          </w:t>
            </w:r>
            <w:proofErr w:type="gramStart"/>
            <w:r>
              <w:rPr>
                <w:rFonts w:ascii="Calibri" w:hAnsi="Calibri"/>
                <w:sz w:val="24"/>
                <w:szCs w:val="16"/>
              </w:rPr>
              <w:t>rights</w:t>
            </w:r>
            <w:proofErr w:type="gramEnd"/>
            <w:r>
              <w:rPr>
                <w:rFonts w:ascii="Calibri" w:hAnsi="Calibri"/>
                <w:sz w:val="24"/>
                <w:szCs w:val="16"/>
              </w:rPr>
              <w:t xml:space="preserve"> not listed, see Amendment 9)</w:t>
            </w:r>
          </w:p>
          <w:p w:rsidR="0033465E" w:rsidRDefault="001B18B2" w:rsidP="001A122C">
            <w:pPr>
              <w:spacing w:after="0"/>
              <w:rPr>
                <w:rFonts w:ascii="Calibri" w:hAnsi="Calibri"/>
                <w:sz w:val="24"/>
                <w:szCs w:val="16"/>
              </w:rPr>
            </w:pPr>
            <w:r>
              <w:rPr>
                <w:rFonts w:ascii="Calibri" w:hAnsi="Calibri"/>
                <w:sz w:val="24"/>
                <w:szCs w:val="16"/>
              </w:rPr>
              <w:t>Personal and Social Development</w:t>
            </w:r>
          </w:p>
          <w:p w:rsidR="0033465E" w:rsidRDefault="0033465E" w:rsidP="001A122C">
            <w:pPr>
              <w:spacing w:after="0"/>
              <w:rPr>
                <w:rFonts w:ascii="Calibri" w:hAnsi="Calibri"/>
                <w:sz w:val="24"/>
                <w:szCs w:val="16"/>
              </w:rPr>
            </w:pPr>
            <w:r>
              <w:rPr>
                <w:rFonts w:ascii="Calibri" w:hAnsi="Calibri"/>
                <w:sz w:val="24"/>
                <w:szCs w:val="16"/>
              </w:rPr>
              <w:t>1. Understanding self as an individual and as a member of diverse local and global communities</w:t>
            </w:r>
          </w:p>
          <w:p w:rsidR="0033465E" w:rsidRDefault="0033465E" w:rsidP="001A122C">
            <w:pPr>
              <w:spacing w:after="0"/>
              <w:rPr>
                <w:rFonts w:ascii="Calibri" w:hAnsi="Calibri"/>
                <w:sz w:val="24"/>
                <w:szCs w:val="16"/>
              </w:rPr>
            </w:pPr>
            <w:r>
              <w:rPr>
                <w:rFonts w:ascii="Calibri" w:hAnsi="Calibri"/>
                <w:sz w:val="24"/>
                <w:szCs w:val="16"/>
              </w:rPr>
              <w:t xml:space="preserve">     C. Citizenship and contribution within a diverse community</w:t>
            </w:r>
          </w:p>
          <w:p w:rsidR="0033465E" w:rsidRDefault="0033465E" w:rsidP="001A122C">
            <w:pPr>
              <w:spacing w:after="0"/>
              <w:rPr>
                <w:rFonts w:ascii="Calibri" w:hAnsi="Calibri"/>
                <w:sz w:val="24"/>
                <w:szCs w:val="16"/>
              </w:rPr>
            </w:pPr>
            <w:r>
              <w:rPr>
                <w:rFonts w:ascii="Calibri" w:hAnsi="Calibri"/>
                <w:sz w:val="24"/>
                <w:szCs w:val="16"/>
              </w:rPr>
              <w:t xml:space="preserve">          </w:t>
            </w:r>
            <w:r w:rsidR="00BB4B5D">
              <w:rPr>
                <w:rFonts w:ascii="Calibri" w:hAnsi="Calibri"/>
                <w:sz w:val="24"/>
                <w:szCs w:val="16"/>
              </w:rPr>
              <w:t xml:space="preserve">- </w:t>
            </w:r>
            <w:r>
              <w:rPr>
                <w:rFonts w:ascii="Calibri" w:hAnsi="Calibri"/>
                <w:sz w:val="24"/>
                <w:szCs w:val="16"/>
              </w:rPr>
              <w:t xml:space="preserve">Demonstrate personal characteristics of a contributing member </w:t>
            </w:r>
          </w:p>
          <w:p w:rsidR="001B18B2" w:rsidRDefault="0033465E" w:rsidP="001A122C">
            <w:pPr>
              <w:spacing w:after="0"/>
              <w:rPr>
                <w:rFonts w:ascii="Calibri" w:hAnsi="Calibri"/>
                <w:sz w:val="24"/>
                <w:szCs w:val="16"/>
              </w:rPr>
            </w:pPr>
            <w:r>
              <w:rPr>
                <w:rFonts w:ascii="Calibri" w:hAnsi="Calibri"/>
                <w:sz w:val="24"/>
                <w:szCs w:val="16"/>
              </w:rPr>
              <w:t xml:space="preserve">          </w:t>
            </w:r>
            <w:proofErr w:type="gramStart"/>
            <w:r>
              <w:rPr>
                <w:rFonts w:ascii="Calibri" w:hAnsi="Calibri"/>
                <w:sz w:val="24"/>
                <w:szCs w:val="16"/>
              </w:rPr>
              <w:t>of</w:t>
            </w:r>
            <w:proofErr w:type="gramEnd"/>
            <w:r>
              <w:rPr>
                <w:rFonts w:ascii="Calibri" w:hAnsi="Calibri"/>
                <w:sz w:val="24"/>
                <w:szCs w:val="16"/>
              </w:rPr>
              <w:t xml:space="preserve"> the school community</w:t>
            </w:r>
          </w:p>
          <w:p w:rsidR="001B18B2" w:rsidRDefault="001B18B2" w:rsidP="001A122C">
            <w:pPr>
              <w:spacing w:after="0"/>
              <w:rPr>
                <w:rFonts w:ascii="Calibri" w:hAnsi="Calibri"/>
                <w:sz w:val="24"/>
                <w:szCs w:val="16"/>
              </w:rPr>
            </w:pPr>
            <w:r>
              <w:rPr>
                <w:rFonts w:ascii="Calibri" w:hAnsi="Calibri"/>
                <w:sz w:val="24"/>
                <w:szCs w:val="16"/>
              </w:rPr>
              <w:t>2. Interacting with others in ways that respect individual and group differences</w:t>
            </w:r>
          </w:p>
          <w:p w:rsidR="001B18B2" w:rsidRDefault="001B18B2" w:rsidP="001A122C">
            <w:pPr>
              <w:spacing w:after="0"/>
              <w:rPr>
                <w:rFonts w:ascii="Calibri" w:hAnsi="Calibri"/>
                <w:sz w:val="24"/>
                <w:szCs w:val="16"/>
              </w:rPr>
            </w:pPr>
            <w:r>
              <w:rPr>
                <w:rFonts w:ascii="Calibri" w:hAnsi="Calibri"/>
                <w:sz w:val="24"/>
                <w:szCs w:val="16"/>
              </w:rPr>
              <w:t xml:space="preserve">     A. Quality relationships</w:t>
            </w:r>
          </w:p>
          <w:p w:rsidR="001B18B2" w:rsidRDefault="001B18B2" w:rsidP="001A122C">
            <w:pPr>
              <w:spacing w:after="0"/>
              <w:rPr>
                <w:rFonts w:ascii="Calibri" w:hAnsi="Calibri"/>
                <w:sz w:val="24"/>
                <w:szCs w:val="16"/>
              </w:rPr>
            </w:pPr>
            <w:r>
              <w:rPr>
                <w:rFonts w:ascii="Calibri" w:hAnsi="Calibri"/>
                <w:sz w:val="24"/>
                <w:szCs w:val="16"/>
              </w:rPr>
              <w:t xml:space="preserve">          - Exhibit mutual respect and compromise in relationships</w:t>
            </w:r>
          </w:p>
          <w:p w:rsidR="001B18B2" w:rsidRDefault="001B18B2" w:rsidP="001A122C">
            <w:pPr>
              <w:spacing w:after="0"/>
              <w:rPr>
                <w:rFonts w:ascii="Calibri" w:hAnsi="Calibri"/>
                <w:sz w:val="24"/>
                <w:szCs w:val="16"/>
              </w:rPr>
            </w:pPr>
            <w:r>
              <w:rPr>
                <w:rFonts w:ascii="Calibri" w:hAnsi="Calibri"/>
                <w:sz w:val="24"/>
                <w:szCs w:val="16"/>
              </w:rPr>
              <w:t xml:space="preserve">     B. Respect for Self and Others</w:t>
            </w:r>
          </w:p>
          <w:p w:rsidR="001B18B2" w:rsidRDefault="001B18B2" w:rsidP="001A122C">
            <w:pPr>
              <w:spacing w:after="0"/>
              <w:rPr>
                <w:rFonts w:ascii="Calibri" w:hAnsi="Calibri"/>
                <w:sz w:val="24"/>
                <w:szCs w:val="16"/>
              </w:rPr>
            </w:pPr>
            <w:r>
              <w:rPr>
                <w:rFonts w:ascii="Calibri" w:hAnsi="Calibri"/>
                <w:sz w:val="24"/>
                <w:szCs w:val="16"/>
              </w:rPr>
              <w:t xml:space="preserve">          - Demonstrate respect for in</w:t>
            </w:r>
            <w:r w:rsidR="00573DD6">
              <w:rPr>
                <w:rFonts w:ascii="Calibri" w:hAnsi="Calibri"/>
                <w:sz w:val="24"/>
                <w:szCs w:val="16"/>
              </w:rPr>
              <w:t>dividuals within diverse groups</w:t>
            </w:r>
          </w:p>
          <w:p w:rsidR="001A122C" w:rsidRPr="00994660" w:rsidRDefault="001A122C" w:rsidP="001A122C">
            <w:pPr>
              <w:spacing w:after="0"/>
              <w:rPr>
                <w:rFonts w:ascii="Calibri" w:hAnsi="Calibri"/>
                <w:sz w:val="24"/>
                <w:szCs w:val="16"/>
              </w:rPr>
            </w:pPr>
          </w:p>
        </w:tc>
        <w:tc>
          <w:tcPr>
            <w:tcW w:w="7076" w:type="dxa"/>
            <w:gridSpan w:val="3"/>
          </w:tcPr>
          <w:p w:rsidR="001A122C" w:rsidRDefault="001A122C" w:rsidP="001A122C">
            <w:pPr>
              <w:spacing w:after="0"/>
              <w:rPr>
                <w:rFonts w:ascii="Calibri" w:hAnsi="Calibri"/>
                <w:color w:val="FF0000"/>
                <w:sz w:val="24"/>
                <w:szCs w:val="16"/>
              </w:rPr>
            </w:pPr>
            <w:r w:rsidRPr="000B1B1E">
              <w:rPr>
                <w:rFonts w:ascii="Calibri" w:hAnsi="Calibri"/>
                <w:sz w:val="24"/>
              </w:rPr>
              <w:t xml:space="preserve">Missouri Core Academic Standards (Common Core State Standards)  </w:t>
            </w:r>
            <w:r w:rsidRPr="000B1B1E">
              <w:rPr>
                <w:rFonts w:ascii="Calibri" w:hAnsi="Calibri"/>
                <w:color w:val="FF0000"/>
                <w:sz w:val="24"/>
                <w:szCs w:val="16"/>
              </w:rPr>
              <w:t>(3-4) (</w:t>
            </w:r>
            <w:hyperlink r:id="rId7" w:history="1">
              <w:r w:rsidRPr="000B1B1E">
                <w:rPr>
                  <w:rStyle w:val="Hyperlink"/>
                  <w:rFonts w:ascii="Calibri" w:hAnsi="Calibri"/>
                  <w:sz w:val="24"/>
                  <w:szCs w:val="16"/>
                </w:rPr>
                <w:t>http://www.corestandards.org/</w:t>
              </w:r>
            </w:hyperlink>
            <w:r w:rsidRPr="000B1B1E">
              <w:rPr>
                <w:rFonts w:ascii="Calibri" w:hAnsi="Calibri"/>
                <w:color w:val="FF0000"/>
                <w:sz w:val="24"/>
                <w:szCs w:val="16"/>
              </w:rPr>
              <w:t xml:space="preserve">) </w:t>
            </w:r>
          </w:p>
          <w:p w:rsidR="003D61F3" w:rsidRDefault="003D61F3" w:rsidP="003D61F3">
            <w:pPr>
              <w:widowControl w:val="0"/>
              <w:tabs>
                <w:tab w:val="left" w:pos="220"/>
                <w:tab w:val="left" w:pos="720"/>
              </w:tabs>
              <w:autoSpaceDE w:val="0"/>
              <w:autoSpaceDN w:val="0"/>
              <w:adjustRightInd w:val="0"/>
              <w:spacing w:after="0" w:line="240" w:lineRule="auto"/>
              <w:rPr>
                <w:rFonts w:ascii="Calibri" w:hAnsi="Calibri" w:cs="Helvetica"/>
                <w:color w:val="2D2D2C"/>
                <w:sz w:val="24"/>
                <w:szCs w:val="26"/>
              </w:rPr>
            </w:pPr>
            <w:hyperlink r:id="rId8" w:history="1">
              <w:r w:rsidRPr="003D61F3">
                <w:rPr>
                  <w:rFonts w:ascii="Calibri" w:hAnsi="Calibri" w:cs="Helvetica"/>
                  <w:b/>
                  <w:color w:val="FF0000"/>
                  <w:sz w:val="24"/>
                  <w:szCs w:val="26"/>
                </w:rPr>
                <w:t>CCS</w:t>
              </w:r>
              <w:r w:rsidRPr="003D61F3">
                <w:rPr>
                  <w:rFonts w:ascii="Calibri" w:hAnsi="Calibri" w:cs="Helvetica"/>
                  <w:b/>
                  <w:color w:val="FF0000"/>
                  <w:sz w:val="24"/>
                  <w:szCs w:val="26"/>
                </w:rPr>
                <w:t>S</w:t>
              </w:r>
              <w:r w:rsidRPr="003D61F3">
                <w:rPr>
                  <w:rFonts w:ascii="Calibri" w:hAnsi="Calibri" w:cs="Helvetica"/>
                  <w:b/>
                  <w:color w:val="FF0000"/>
                  <w:sz w:val="24"/>
                  <w:szCs w:val="26"/>
                </w:rPr>
                <w:t>.ELA-Literacy.RI.5.2</w:t>
              </w:r>
            </w:hyperlink>
            <w:r w:rsidRPr="003D61F3">
              <w:rPr>
                <w:rFonts w:ascii="Calibri" w:hAnsi="Calibri" w:cs="Helvetica"/>
                <w:color w:val="2D2D2C"/>
                <w:sz w:val="24"/>
                <w:szCs w:val="26"/>
              </w:rPr>
              <w:t xml:space="preserve"> Determine two or more main ideas of a text and explain how they are supported by key details; summarize the text.</w:t>
            </w:r>
          </w:p>
          <w:p w:rsidR="003D61F3" w:rsidRPr="003D61F3" w:rsidRDefault="003D61F3" w:rsidP="003D61F3">
            <w:pPr>
              <w:widowControl w:val="0"/>
              <w:tabs>
                <w:tab w:val="left" w:pos="220"/>
                <w:tab w:val="left" w:pos="720"/>
              </w:tabs>
              <w:autoSpaceDE w:val="0"/>
              <w:autoSpaceDN w:val="0"/>
              <w:adjustRightInd w:val="0"/>
              <w:spacing w:after="0" w:line="240" w:lineRule="auto"/>
              <w:rPr>
                <w:rFonts w:ascii="Calibri" w:hAnsi="Calibri" w:cs="Helvetica"/>
                <w:color w:val="2D2D2C"/>
                <w:sz w:val="24"/>
                <w:szCs w:val="26"/>
              </w:rPr>
            </w:pPr>
          </w:p>
          <w:p w:rsidR="003D61F3" w:rsidRDefault="008B6541" w:rsidP="003D61F3">
            <w:pPr>
              <w:widowControl w:val="0"/>
              <w:tabs>
                <w:tab w:val="left" w:pos="940"/>
                <w:tab w:val="left" w:pos="1440"/>
              </w:tabs>
              <w:autoSpaceDE w:val="0"/>
              <w:autoSpaceDN w:val="0"/>
              <w:adjustRightInd w:val="0"/>
              <w:spacing w:after="0" w:line="240" w:lineRule="auto"/>
              <w:rPr>
                <w:rFonts w:ascii="Calibri" w:hAnsi="Calibri" w:cs="Helvetica"/>
                <w:color w:val="2D2D2C"/>
                <w:sz w:val="24"/>
                <w:szCs w:val="26"/>
              </w:rPr>
            </w:pPr>
            <w:hyperlink r:id="rId9" w:history="1">
              <w:r w:rsidRPr="001B18B2">
                <w:rPr>
                  <w:rFonts w:ascii="Calibri" w:hAnsi="Calibri" w:cs="Helvetica"/>
                  <w:b/>
                  <w:color w:val="FF0000"/>
                  <w:sz w:val="24"/>
                  <w:szCs w:val="26"/>
                </w:rPr>
                <w:t>CCSS.ELA-Literacy.RI.5.3</w:t>
              </w:r>
            </w:hyperlink>
            <w:r w:rsidRPr="008B6541">
              <w:rPr>
                <w:rFonts w:ascii="Calibri" w:hAnsi="Calibri" w:cs="Helvetica"/>
                <w:color w:val="2D2D2C"/>
                <w:sz w:val="24"/>
                <w:szCs w:val="26"/>
              </w:rPr>
              <w:t xml:space="preserve"> Explain the relationships or interactions between two or more individuals, events, ideas, or concepts in a historical, scientific, or technical text based on specific information in the text.</w:t>
            </w:r>
          </w:p>
          <w:p w:rsidR="002E1C4C" w:rsidRDefault="002E1C4C" w:rsidP="003D61F3">
            <w:pPr>
              <w:widowControl w:val="0"/>
              <w:tabs>
                <w:tab w:val="left" w:pos="940"/>
                <w:tab w:val="left" w:pos="1440"/>
              </w:tabs>
              <w:autoSpaceDE w:val="0"/>
              <w:autoSpaceDN w:val="0"/>
              <w:adjustRightInd w:val="0"/>
              <w:spacing w:after="0" w:line="240" w:lineRule="auto"/>
              <w:rPr>
                <w:rFonts w:ascii="Calibri" w:hAnsi="Calibri" w:cs="Helvetica"/>
                <w:color w:val="2D2D2C"/>
                <w:sz w:val="24"/>
                <w:szCs w:val="26"/>
              </w:rPr>
            </w:pPr>
          </w:p>
          <w:p w:rsidR="002E1C4C" w:rsidRDefault="002E1C4C" w:rsidP="002E1C4C">
            <w:pPr>
              <w:widowControl w:val="0"/>
              <w:tabs>
                <w:tab w:val="left" w:pos="940"/>
                <w:tab w:val="left" w:pos="1440"/>
              </w:tabs>
              <w:autoSpaceDE w:val="0"/>
              <w:autoSpaceDN w:val="0"/>
              <w:adjustRightInd w:val="0"/>
              <w:spacing w:line="240" w:lineRule="auto"/>
              <w:rPr>
                <w:rFonts w:ascii="Calibri" w:hAnsi="Calibri" w:cs="Helvetica"/>
                <w:color w:val="2D2D2C"/>
                <w:sz w:val="24"/>
                <w:szCs w:val="26"/>
              </w:rPr>
            </w:pPr>
            <w:hyperlink r:id="rId10" w:history="1">
              <w:r w:rsidRPr="009032BC">
                <w:rPr>
                  <w:rFonts w:ascii="Calibri" w:hAnsi="Calibri" w:cs="Helvetica"/>
                  <w:b/>
                  <w:color w:val="FF0000"/>
                  <w:sz w:val="24"/>
                  <w:szCs w:val="26"/>
                </w:rPr>
                <w:t>CCSS.ELA-Literacy.SL.5.1</w:t>
              </w:r>
            </w:hyperlink>
            <w:r w:rsidRPr="009032BC">
              <w:rPr>
                <w:rFonts w:ascii="Calibri" w:hAnsi="Calibri" w:cs="Helvetica"/>
                <w:color w:val="2D2D2C"/>
                <w:sz w:val="24"/>
                <w:szCs w:val="26"/>
              </w:rPr>
              <w:t xml:space="preserve"> Engage effectively in a range of collaborative discussions (one-on-one, in groups, and teacher-led) with diverse partners on </w:t>
            </w:r>
            <w:r w:rsidRPr="009032BC">
              <w:rPr>
                <w:rFonts w:ascii="Calibri" w:hAnsi="Calibri" w:cs="Helvetica"/>
                <w:i/>
                <w:iCs/>
                <w:color w:val="2D2D2C"/>
                <w:sz w:val="24"/>
                <w:szCs w:val="26"/>
              </w:rPr>
              <w:t>grade 5 topics and texts</w:t>
            </w:r>
            <w:r w:rsidRPr="009032BC">
              <w:rPr>
                <w:rFonts w:ascii="Calibri" w:hAnsi="Calibri" w:cs="Helvetica"/>
                <w:color w:val="2D2D2C"/>
                <w:sz w:val="24"/>
                <w:szCs w:val="26"/>
              </w:rPr>
              <w:t>, building on others’ ideas and expressing their own clearly.</w:t>
            </w:r>
          </w:p>
          <w:p w:rsidR="003D61F3" w:rsidRDefault="003D61F3" w:rsidP="003D61F3">
            <w:pPr>
              <w:widowControl w:val="0"/>
              <w:tabs>
                <w:tab w:val="left" w:pos="940"/>
                <w:tab w:val="left" w:pos="1440"/>
              </w:tabs>
              <w:autoSpaceDE w:val="0"/>
              <w:autoSpaceDN w:val="0"/>
              <w:adjustRightInd w:val="0"/>
              <w:spacing w:after="0" w:line="240" w:lineRule="auto"/>
              <w:rPr>
                <w:rFonts w:ascii="Calibri" w:hAnsi="Calibri" w:cs="Helvetica"/>
                <w:color w:val="2D2D2C"/>
                <w:sz w:val="24"/>
                <w:szCs w:val="26"/>
              </w:rPr>
            </w:pPr>
          </w:p>
          <w:p w:rsidR="001A122C" w:rsidRPr="003D61F3" w:rsidRDefault="001A122C" w:rsidP="001A122C">
            <w:pPr>
              <w:widowControl w:val="0"/>
              <w:tabs>
                <w:tab w:val="left" w:pos="940"/>
                <w:tab w:val="left" w:pos="1440"/>
              </w:tabs>
              <w:autoSpaceDE w:val="0"/>
              <w:autoSpaceDN w:val="0"/>
              <w:adjustRightInd w:val="0"/>
              <w:spacing w:line="240" w:lineRule="auto"/>
              <w:rPr>
                <w:rFonts w:ascii="Calibri" w:hAnsi="Calibri" w:cs="Helvetica"/>
                <w:color w:val="2D2D2C"/>
                <w:sz w:val="24"/>
                <w:szCs w:val="26"/>
              </w:rPr>
            </w:pPr>
          </w:p>
        </w:tc>
      </w:tr>
      <w:tr w:rsidR="001A122C" w:rsidRPr="000B1B1E">
        <w:tc>
          <w:tcPr>
            <w:tcW w:w="7218" w:type="dxa"/>
          </w:tcPr>
          <w:p w:rsidR="001A122C" w:rsidRPr="000B1B1E" w:rsidRDefault="001A122C" w:rsidP="001A122C">
            <w:pPr>
              <w:spacing w:after="0"/>
              <w:rPr>
                <w:rFonts w:ascii="Calibri" w:hAnsi="Calibri"/>
                <w:sz w:val="24"/>
              </w:rPr>
            </w:pPr>
            <w:r w:rsidRPr="000B1B1E">
              <w:rPr>
                <w:rFonts w:ascii="Calibri" w:hAnsi="Calibri"/>
                <w:sz w:val="24"/>
              </w:rPr>
              <w:t>Integrated Content Areas:</w:t>
            </w:r>
          </w:p>
          <w:p w:rsidR="001A122C" w:rsidRPr="000B1B1E" w:rsidRDefault="001A122C" w:rsidP="001A122C">
            <w:pPr>
              <w:spacing w:after="0"/>
              <w:rPr>
                <w:rFonts w:ascii="Calibri" w:hAnsi="Calibri"/>
                <w:sz w:val="24"/>
              </w:rPr>
            </w:pPr>
            <w:r w:rsidRPr="000B1B1E">
              <w:rPr>
                <w:rFonts w:ascii="Calibri" w:hAnsi="Calibri"/>
                <w:sz w:val="24"/>
              </w:rPr>
              <w:t>1. Visual Art</w:t>
            </w:r>
          </w:p>
          <w:p w:rsidR="001A122C" w:rsidRPr="000B1B1E" w:rsidRDefault="001A122C" w:rsidP="001A122C">
            <w:pPr>
              <w:spacing w:after="0"/>
              <w:rPr>
                <w:rFonts w:ascii="Calibri" w:hAnsi="Calibri"/>
                <w:sz w:val="24"/>
              </w:rPr>
            </w:pPr>
            <w:r w:rsidRPr="000B1B1E">
              <w:rPr>
                <w:rFonts w:ascii="Calibri" w:hAnsi="Calibri"/>
                <w:sz w:val="24"/>
              </w:rPr>
              <w:t xml:space="preserve">2. </w:t>
            </w:r>
            <w:r>
              <w:rPr>
                <w:rFonts w:ascii="Calibri" w:hAnsi="Calibri"/>
                <w:sz w:val="24"/>
              </w:rPr>
              <w:t>Social Studies --- Community Building</w:t>
            </w:r>
            <w:r w:rsidR="0022789B">
              <w:rPr>
                <w:rFonts w:ascii="Calibri" w:hAnsi="Calibri"/>
                <w:sz w:val="24"/>
              </w:rPr>
              <w:t>/Classroom Bill of Rights</w:t>
            </w:r>
          </w:p>
        </w:tc>
        <w:tc>
          <w:tcPr>
            <w:tcW w:w="7076" w:type="dxa"/>
            <w:gridSpan w:val="3"/>
          </w:tcPr>
          <w:p w:rsidR="001A122C" w:rsidRPr="000B1B1E" w:rsidRDefault="001A122C" w:rsidP="001A122C">
            <w:pPr>
              <w:spacing w:after="0"/>
              <w:rPr>
                <w:rFonts w:ascii="Calibri" w:hAnsi="Calibri"/>
                <w:sz w:val="24"/>
              </w:rPr>
            </w:pPr>
            <w:r w:rsidRPr="000B1B1E">
              <w:rPr>
                <w:rFonts w:ascii="Calibri" w:hAnsi="Calibri"/>
                <w:sz w:val="24"/>
              </w:rPr>
              <w:t xml:space="preserve">Identify &amp; define </w:t>
            </w:r>
            <w:r w:rsidRPr="000B1B1E">
              <w:rPr>
                <w:rFonts w:ascii="Calibri" w:hAnsi="Calibri"/>
                <w:b/>
                <w:sz w:val="24"/>
              </w:rPr>
              <w:t>common vocabulary/concepts</w:t>
            </w:r>
            <w:r w:rsidRPr="000B1B1E">
              <w:rPr>
                <w:rFonts w:ascii="Calibri" w:hAnsi="Calibri"/>
                <w:sz w:val="24"/>
              </w:rPr>
              <w:t xml:space="preserve"> that connect visual art with the non-art content area.</w:t>
            </w:r>
          </w:p>
          <w:p w:rsidR="001B1364" w:rsidRPr="001B1364" w:rsidRDefault="001B1364" w:rsidP="001A122C">
            <w:pPr>
              <w:spacing w:after="0"/>
              <w:rPr>
                <w:rFonts w:ascii="Calibri" w:hAnsi="Calibri"/>
                <w:sz w:val="24"/>
              </w:rPr>
            </w:pPr>
            <w:r>
              <w:rPr>
                <w:rFonts w:ascii="Calibri" w:hAnsi="Calibri"/>
                <w:b/>
                <w:sz w:val="24"/>
              </w:rPr>
              <w:t xml:space="preserve">Bill of Rights: </w:t>
            </w:r>
            <w:r>
              <w:rPr>
                <w:rFonts w:ascii="Calibri" w:hAnsi="Calibri"/>
                <w:sz w:val="24"/>
              </w:rPr>
              <w:t>a statement of the rights of a class of people; first ten amendments to the U.S. Constitution.</w:t>
            </w:r>
          </w:p>
          <w:p w:rsidR="001B1364" w:rsidRPr="001B1364" w:rsidRDefault="001B1364" w:rsidP="001A122C">
            <w:pPr>
              <w:spacing w:after="0"/>
              <w:rPr>
                <w:rFonts w:ascii="Calibri" w:hAnsi="Calibri"/>
                <w:sz w:val="24"/>
              </w:rPr>
            </w:pPr>
            <w:r>
              <w:rPr>
                <w:rFonts w:ascii="Calibri" w:hAnsi="Calibri"/>
                <w:b/>
                <w:sz w:val="24"/>
              </w:rPr>
              <w:t>Self-Esteem:</w:t>
            </w:r>
            <w:r>
              <w:rPr>
                <w:rFonts w:ascii="Calibri" w:hAnsi="Calibri"/>
                <w:sz w:val="24"/>
              </w:rPr>
              <w:t xml:space="preserve"> a feeling of pride in yourself.</w:t>
            </w:r>
          </w:p>
          <w:p w:rsidR="00924FFB" w:rsidRDefault="001B1364" w:rsidP="001A122C">
            <w:pPr>
              <w:spacing w:after="0"/>
              <w:rPr>
                <w:rFonts w:ascii="Calibri" w:hAnsi="Calibri"/>
                <w:sz w:val="24"/>
              </w:rPr>
            </w:pPr>
            <w:r>
              <w:rPr>
                <w:rFonts w:ascii="Calibri" w:hAnsi="Calibri"/>
                <w:b/>
                <w:sz w:val="24"/>
              </w:rPr>
              <w:t xml:space="preserve">Friendship: </w:t>
            </w:r>
            <w:r w:rsidR="00924FFB">
              <w:rPr>
                <w:rFonts w:ascii="Calibri" w:hAnsi="Calibri"/>
                <w:sz w:val="24"/>
              </w:rPr>
              <w:t>the relationship between friends.</w:t>
            </w:r>
          </w:p>
          <w:p w:rsidR="001A122C" w:rsidRPr="001B1364" w:rsidRDefault="001A122C" w:rsidP="001A122C">
            <w:pPr>
              <w:spacing w:after="0"/>
              <w:rPr>
                <w:rFonts w:ascii="Calibri" w:hAnsi="Calibri"/>
                <w:sz w:val="24"/>
              </w:rPr>
            </w:pPr>
          </w:p>
        </w:tc>
      </w:tr>
      <w:tr w:rsidR="001A122C" w:rsidRPr="000B1B1E">
        <w:tc>
          <w:tcPr>
            <w:tcW w:w="7218" w:type="dxa"/>
          </w:tcPr>
          <w:p w:rsidR="001A122C" w:rsidRDefault="001A122C" w:rsidP="001A122C">
            <w:pPr>
              <w:spacing w:after="0"/>
              <w:rPr>
                <w:rFonts w:ascii="Calibri" w:hAnsi="Calibri"/>
                <w:sz w:val="24"/>
              </w:rPr>
            </w:pPr>
            <w:r w:rsidRPr="000B1B1E">
              <w:rPr>
                <w:rFonts w:ascii="Calibri" w:hAnsi="Calibri"/>
                <w:sz w:val="24"/>
              </w:rPr>
              <w:t>Anticipatory Set (Gaining Attention):</w:t>
            </w:r>
          </w:p>
          <w:p w:rsidR="008904A3" w:rsidRDefault="0022789B" w:rsidP="001A122C">
            <w:pPr>
              <w:spacing w:after="0"/>
              <w:rPr>
                <w:rFonts w:ascii="Calibri" w:hAnsi="Calibri"/>
                <w:sz w:val="24"/>
              </w:rPr>
            </w:pPr>
            <w:r>
              <w:rPr>
                <w:rFonts w:ascii="Calibri" w:hAnsi="Calibri"/>
                <w:sz w:val="24"/>
              </w:rPr>
              <w:t>“The Bill of Rights Rap”</w:t>
            </w:r>
            <w:r w:rsidR="008904A3">
              <w:rPr>
                <w:rFonts w:ascii="Calibri" w:hAnsi="Calibri"/>
                <w:sz w:val="24"/>
              </w:rPr>
              <w:t xml:space="preserve">: </w:t>
            </w:r>
            <w:hyperlink r:id="rId11" w:history="1">
              <w:r w:rsidR="008904A3" w:rsidRPr="000B30B6">
                <w:rPr>
                  <w:rStyle w:val="Hyperlink"/>
                  <w:rFonts w:ascii="Calibri" w:hAnsi="Calibri"/>
                  <w:sz w:val="24"/>
                </w:rPr>
                <w:t>http://www.youtube.com/watch?v=I7RxrQJrdh4</w:t>
              </w:r>
            </w:hyperlink>
          </w:p>
          <w:p w:rsidR="001A122C" w:rsidRPr="008904A3" w:rsidRDefault="008904A3" w:rsidP="001A122C">
            <w:pPr>
              <w:spacing w:after="0"/>
              <w:rPr>
                <w:rFonts w:ascii="Calibri" w:hAnsi="Calibri"/>
                <w:sz w:val="24"/>
              </w:rPr>
            </w:pPr>
            <w:r>
              <w:rPr>
                <w:rFonts w:ascii="Calibri" w:hAnsi="Calibri"/>
                <w:sz w:val="24"/>
              </w:rPr>
              <w:t>Students will listen for the 10 rights listed --- they will write these down as we listen (plan to listen a few times)</w:t>
            </w:r>
          </w:p>
        </w:tc>
        <w:tc>
          <w:tcPr>
            <w:tcW w:w="7076" w:type="dxa"/>
            <w:gridSpan w:val="3"/>
          </w:tcPr>
          <w:p w:rsidR="001A122C" w:rsidRPr="000B1B1E" w:rsidRDefault="001A122C" w:rsidP="001A122C">
            <w:pPr>
              <w:spacing w:after="0"/>
              <w:rPr>
                <w:rFonts w:ascii="Calibri" w:hAnsi="Calibri"/>
                <w:sz w:val="24"/>
              </w:rPr>
            </w:pPr>
            <w:r w:rsidRPr="000B1B1E">
              <w:rPr>
                <w:rFonts w:ascii="Calibri" w:hAnsi="Calibri"/>
                <w:sz w:val="24"/>
              </w:rPr>
              <w:t>Closure (Reflecting Anticipatory Set):</w:t>
            </w:r>
          </w:p>
          <w:p w:rsidR="00924FFB" w:rsidRDefault="003327E2" w:rsidP="00924FFB">
            <w:pPr>
              <w:spacing w:after="0"/>
              <w:rPr>
                <w:rFonts w:ascii="Calibri" w:hAnsi="Calibri"/>
                <w:sz w:val="24"/>
              </w:rPr>
            </w:pPr>
            <w:r>
              <w:rPr>
                <w:rFonts w:ascii="Calibri" w:hAnsi="Calibri"/>
                <w:sz w:val="24"/>
              </w:rPr>
              <w:t xml:space="preserve">The Classroom Bill of Rights would be presented to the </w:t>
            </w:r>
            <w:r w:rsidR="00760DDA">
              <w:rPr>
                <w:rFonts w:ascii="Calibri" w:hAnsi="Calibri"/>
                <w:sz w:val="24"/>
              </w:rPr>
              <w:t>Principle</w:t>
            </w:r>
            <w:r>
              <w:rPr>
                <w:rFonts w:ascii="Calibri" w:hAnsi="Calibri"/>
                <w:sz w:val="24"/>
              </w:rPr>
              <w:t xml:space="preserve"> and other Administrators to share our goals </w:t>
            </w:r>
            <w:r w:rsidR="00924FFB">
              <w:rPr>
                <w:rFonts w:ascii="Calibri" w:hAnsi="Calibri"/>
                <w:sz w:val="24"/>
              </w:rPr>
              <w:t>to promote self esteem and friendship in our class --- Bill of Rights states what each student deserves from his or her peers to promote positive self esteem and foster friendships.</w:t>
            </w:r>
          </w:p>
          <w:p w:rsidR="00924FFB" w:rsidRDefault="00924FFB" w:rsidP="00924FFB">
            <w:pPr>
              <w:spacing w:after="0"/>
              <w:rPr>
                <w:rFonts w:ascii="Calibri" w:hAnsi="Calibri"/>
                <w:sz w:val="24"/>
              </w:rPr>
            </w:pPr>
            <w:r>
              <w:rPr>
                <w:rFonts w:ascii="Calibri" w:hAnsi="Calibri"/>
                <w:sz w:val="24"/>
              </w:rPr>
              <w:t>- Students will also write a reflection for the project in their writer’s notebook and include a list of the rights they have established for themselves in our classroom community.</w:t>
            </w:r>
          </w:p>
          <w:p w:rsidR="001A122C" w:rsidRPr="000B1B1E" w:rsidRDefault="001A122C" w:rsidP="00924FFB">
            <w:pPr>
              <w:spacing w:after="0"/>
              <w:rPr>
                <w:rFonts w:ascii="Calibri" w:hAnsi="Calibri"/>
                <w:sz w:val="24"/>
              </w:rPr>
            </w:pPr>
          </w:p>
        </w:tc>
      </w:tr>
      <w:tr w:rsidR="001A122C" w:rsidRPr="000B1B1E">
        <w:tc>
          <w:tcPr>
            <w:tcW w:w="7218" w:type="dxa"/>
          </w:tcPr>
          <w:p w:rsidR="001A122C" w:rsidRPr="000B1B1E" w:rsidRDefault="001A122C" w:rsidP="001A122C">
            <w:pPr>
              <w:spacing w:after="0"/>
              <w:rPr>
                <w:rFonts w:ascii="Calibri" w:hAnsi="Calibri"/>
                <w:sz w:val="24"/>
              </w:rPr>
            </w:pPr>
            <w:r w:rsidRPr="000B1B1E">
              <w:rPr>
                <w:rFonts w:ascii="Calibri" w:hAnsi="Calibri"/>
                <w:sz w:val="24"/>
              </w:rPr>
              <w:t>Lesson Activities &amp; Procedure(s):</w:t>
            </w:r>
          </w:p>
          <w:p w:rsidR="008935B9" w:rsidRDefault="008904A3" w:rsidP="001A122C">
            <w:pPr>
              <w:spacing w:after="0"/>
              <w:rPr>
                <w:rFonts w:ascii="Calibri" w:hAnsi="Calibri"/>
                <w:sz w:val="24"/>
              </w:rPr>
            </w:pPr>
            <w:r>
              <w:rPr>
                <w:rFonts w:ascii="Calibri" w:hAnsi="Calibri"/>
                <w:sz w:val="24"/>
              </w:rPr>
              <w:t xml:space="preserve">1. After listening to the rap, </w:t>
            </w:r>
            <w:r w:rsidR="008935B9">
              <w:rPr>
                <w:rFonts w:ascii="Calibri" w:hAnsi="Calibri"/>
                <w:sz w:val="24"/>
              </w:rPr>
              <w:t>students will have table discussions about the rights they heard in the song</w:t>
            </w:r>
          </w:p>
          <w:p w:rsidR="008935B9" w:rsidRDefault="008935B9" w:rsidP="001A122C">
            <w:pPr>
              <w:spacing w:after="0"/>
              <w:rPr>
                <w:rFonts w:ascii="Calibri" w:hAnsi="Calibri"/>
                <w:sz w:val="24"/>
              </w:rPr>
            </w:pPr>
            <w:r>
              <w:rPr>
                <w:rFonts w:ascii="Calibri" w:hAnsi="Calibri"/>
                <w:sz w:val="24"/>
              </w:rPr>
              <w:t>2. Students will have a whole class goal to put the rights in order (possibly listen to the song again) and then translate them into “kid language” to deepen student understanding</w:t>
            </w:r>
          </w:p>
          <w:p w:rsidR="005D0912" w:rsidRDefault="008935B9" w:rsidP="001A122C">
            <w:pPr>
              <w:spacing w:after="0"/>
              <w:rPr>
                <w:rFonts w:ascii="Calibri" w:hAnsi="Calibri"/>
                <w:sz w:val="24"/>
              </w:rPr>
            </w:pPr>
            <w:r>
              <w:rPr>
                <w:rFonts w:ascii="Calibri" w:hAnsi="Calibri"/>
                <w:sz w:val="24"/>
              </w:rPr>
              <w:t xml:space="preserve">3. </w:t>
            </w:r>
            <w:r w:rsidR="005D0912">
              <w:rPr>
                <w:rFonts w:ascii="Calibri" w:hAnsi="Calibri"/>
                <w:sz w:val="24"/>
              </w:rPr>
              <w:t>Students will be given the following question: “Do you think that we could make a classroom Bill of Rights about how to be a good friend?”</w:t>
            </w:r>
          </w:p>
          <w:p w:rsidR="005D0912" w:rsidRDefault="005D0912" w:rsidP="001A122C">
            <w:pPr>
              <w:spacing w:after="0"/>
              <w:rPr>
                <w:rFonts w:ascii="Calibri" w:hAnsi="Calibri"/>
                <w:sz w:val="24"/>
              </w:rPr>
            </w:pPr>
            <w:r>
              <w:rPr>
                <w:rFonts w:ascii="Calibri" w:hAnsi="Calibri"/>
                <w:sz w:val="24"/>
              </w:rPr>
              <w:t>4. Students will have some time to think about this idea and brainstorm things they would want to include.</w:t>
            </w:r>
          </w:p>
          <w:p w:rsidR="005D0912" w:rsidRDefault="005D0912" w:rsidP="005D0912">
            <w:pPr>
              <w:spacing w:after="0"/>
              <w:rPr>
                <w:rFonts w:ascii="Calibri" w:hAnsi="Calibri"/>
                <w:sz w:val="24"/>
              </w:rPr>
            </w:pPr>
            <w:r>
              <w:rPr>
                <w:rFonts w:ascii="Calibri" w:hAnsi="Calibri"/>
                <w:sz w:val="24"/>
              </w:rPr>
              <w:t xml:space="preserve">5. Read aloud of </w:t>
            </w:r>
            <w:r>
              <w:rPr>
                <w:rFonts w:ascii="Calibri" w:hAnsi="Calibri"/>
                <w:sz w:val="24"/>
                <w:u w:val="single"/>
              </w:rPr>
              <w:t>Pink and Say</w:t>
            </w:r>
            <w:r>
              <w:rPr>
                <w:rFonts w:ascii="Calibri" w:hAnsi="Calibri"/>
                <w:sz w:val="24"/>
              </w:rPr>
              <w:t xml:space="preserve"> by Patricia </w:t>
            </w:r>
            <w:proofErr w:type="spellStart"/>
            <w:r>
              <w:rPr>
                <w:rFonts w:ascii="Calibri" w:hAnsi="Calibri"/>
                <w:sz w:val="24"/>
              </w:rPr>
              <w:t>Polacco</w:t>
            </w:r>
            <w:proofErr w:type="spellEnd"/>
            <w:r>
              <w:rPr>
                <w:rFonts w:ascii="Calibri" w:hAnsi="Calibri"/>
                <w:sz w:val="24"/>
              </w:rPr>
              <w:t xml:space="preserve"> --- students need to think about the relationship between the two main characters and what elements could be translated into our Bill of Rights</w:t>
            </w:r>
          </w:p>
          <w:p w:rsidR="005D0912" w:rsidRDefault="005D0912" w:rsidP="005D0912">
            <w:pPr>
              <w:spacing w:after="0"/>
              <w:rPr>
                <w:rFonts w:ascii="Calibri" w:hAnsi="Calibri"/>
                <w:sz w:val="24"/>
              </w:rPr>
            </w:pPr>
            <w:r>
              <w:rPr>
                <w:rFonts w:ascii="Calibri" w:hAnsi="Calibri"/>
                <w:sz w:val="24"/>
              </w:rPr>
              <w:t>6. Students will write ideas for rights on sticky notes to be put on the board for discussion --- anonymous for openness and honesty</w:t>
            </w:r>
          </w:p>
          <w:p w:rsidR="005D0912" w:rsidRDefault="005D0912" w:rsidP="005D0912">
            <w:pPr>
              <w:spacing w:after="0"/>
              <w:rPr>
                <w:rFonts w:ascii="Calibri" w:hAnsi="Calibri"/>
                <w:sz w:val="24"/>
              </w:rPr>
            </w:pPr>
            <w:r>
              <w:rPr>
                <w:rFonts w:ascii="Calibri" w:hAnsi="Calibri"/>
                <w:sz w:val="24"/>
              </w:rPr>
              <w:t>7. Students will select their favorite 10 sticky notes and formulate a rough outline of our classroom Bill of Rights</w:t>
            </w:r>
          </w:p>
          <w:p w:rsidR="00B50EA2" w:rsidRDefault="005D0912" w:rsidP="003327E2">
            <w:pPr>
              <w:spacing w:after="0"/>
              <w:rPr>
                <w:rFonts w:ascii="Calibri" w:hAnsi="Calibri"/>
                <w:sz w:val="24"/>
              </w:rPr>
            </w:pPr>
            <w:r>
              <w:rPr>
                <w:rFonts w:ascii="Calibri" w:hAnsi="Calibri"/>
                <w:sz w:val="24"/>
              </w:rPr>
              <w:t xml:space="preserve">8. The U.S. Bill of Rights will be referenced as a mentor text </w:t>
            </w:r>
            <w:r w:rsidR="003327E2">
              <w:rPr>
                <w:rFonts w:ascii="Calibri" w:hAnsi="Calibri"/>
                <w:sz w:val="24"/>
              </w:rPr>
              <w:t>for the editing and revising of classroom Bill of Rights</w:t>
            </w:r>
          </w:p>
          <w:p w:rsidR="00B50EA2" w:rsidRDefault="00B50EA2" w:rsidP="003327E2">
            <w:pPr>
              <w:spacing w:after="0"/>
              <w:rPr>
                <w:rFonts w:ascii="Calibri" w:hAnsi="Calibri"/>
                <w:sz w:val="24"/>
              </w:rPr>
            </w:pPr>
            <w:r>
              <w:rPr>
                <w:rFonts w:ascii="Calibri" w:hAnsi="Calibri"/>
                <w:sz w:val="24"/>
              </w:rPr>
              <w:t>9. After completing the classroom Bill of Rights, students will readdress what it means to be a good friend and promote positive self esteem in their peers --- students will commit and toss one quality that they believe</w:t>
            </w:r>
            <w:r w:rsidR="00AE78D0">
              <w:rPr>
                <w:rFonts w:ascii="Calibri" w:hAnsi="Calibri"/>
                <w:sz w:val="24"/>
              </w:rPr>
              <w:t xml:space="preserve"> makes someone a good friend</w:t>
            </w:r>
          </w:p>
          <w:p w:rsidR="001B1364" w:rsidRDefault="00B50EA2" w:rsidP="003327E2">
            <w:pPr>
              <w:spacing w:after="0"/>
              <w:rPr>
                <w:rFonts w:ascii="Calibri" w:hAnsi="Calibri"/>
                <w:sz w:val="24"/>
              </w:rPr>
            </w:pPr>
            <w:r>
              <w:rPr>
                <w:rFonts w:ascii="Calibri" w:hAnsi="Calibri"/>
                <w:sz w:val="24"/>
              </w:rPr>
              <w:t xml:space="preserve">10. </w:t>
            </w:r>
            <w:r w:rsidR="00AE78D0">
              <w:rPr>
                <w:rFonts w:ascii="Calibri" w:hAnsi="Calibri"/>
                <w:sz w:val="24"/>
              </w:rPr>
              <w:t xml:space="preserve">Each student will select a quality and illustrate it through visual art (options include stamp pressing, painting, drawing, paper cut outs, and </w:t>
            </w:r>
            <w:proofErr w:type="spellStart"/>
            <w:r w:rsidR="00AE78D0">
              <w:rPr>
                <w:rFonts w:ascii="Calibri" w:hAnsi="Calibri"/>
                <w:sz w:val="24"/>
              </w:rPr>
              <w:t>collaging</w:t>
            </w:r>
            <w:proofErr w:type="spellEnd"/>
            <w:r w:rsidR="00AE78D0">
              <w:rPr>
                <w:rFonts w:ascii="Calibri" w:hAnsi="Calibri"/>
                <w:sz w:val="24"/>
              </w:rPr>
              <w:t>) --- these will be collected and worked into a quilt design by the students to be hung in the room</w:t>
            </w:r>
          </w:p>
          <w:p w:rsidR="001A122C" w:rsidRPr="005D0912" w:rsidRDefault="001A122C" w:rsidP="003327E2">
            <w:pPr>
              <w:spacing w:after="0"/>
              <w:rPr>
                <w:rFonts w:ascii="Calibri" w:hAnsi="Calibri"/>
                <w:sz w:val="24"/>
              </w:rPr>
            </w:pPr>
          </w:p>
        </w:tc>
        <w:tc>
          <w:tcPr>
            <w:tcW w:w="7076" w:type="dxa"/>
            <w:gridSpan w:val="3"/>
          </w:tcPr>
          <w:p w:rsidR="001B1364" w:rsidRDefault="001A122C" w:rsidP="001A122C">
            <w:pPr>
              <w:spacing w:after="0"/>
              <w:jc w:val="both"/>
              <w:rPr>
                <w:rFonts w:ascii="Calibri" w:hAnsi="Calibri"/>
                <w:sz w:val="24"/>
              </w:rPr>
            </w:pPr>
            <w:r w:rsidRPr="000B1B1E">
              <w:rPr>
                <w:rFonts w:ascii="Calibri" w:hAnsi="Calibri"/>
                <w:sz w:val="24"/>
              </w:rPr>
              <w:t>Lesson Texts &amp; Materials:</w:t>
            </w:r>
          </w:p>
          <w:p w:rsidR="008935B9" w:rsidRDefault="008935B9" w:rsidP="001A122C">
            <w:pPr>
              <w:spacing w:after="0"/>
              <w:jc w:val="both"/>
              <w:rPr>
                <w:rFonts w:ascii="Calibri" w:hAnsi="Calibri"/>
                <w:sz w:val="24"/>
              </w:rPr>
            </w:pPr>
          </w:p>
          <w:p w:rsidR="008935B9" w:rsidRDefault="00924FFB" w:rsidP="001A122C">
            <w:pPr>
              <w:spacing w:after="0"/>
              <w:jc w:val="both"/>
              <w:rPr>
                <w:rFonts w:ascii="Calibri" w:hAnsi="Calibri"/>
                <w:sz w:val="24"/>
              </w:rPr>
            </w:pPr>
            <w:r>
              <w:rPr>
                <w:rFonts w:ascii="Calibri" w:hAnsi="Calibri"/>
                <w:sz w:val="24"/>
              </w:rPr>
              <w:t xml:space="preserve">1. </w:t>
            </w:r>
            <w:r w:rsidR="008935B9">
              <w:rPr>
                <w:rFonts w:ascii="Calibri" w:hAnsi="Calibri"/>
                <w:sz w:val="24"/>
              </w:rPr>
              <w:t>“The Bill of Rights Rap”:</w:t>
            </w:r>
          </w:p>
          <w:p w:rsidR="001A122C" w:rsidRPr="008935B9" w:rsidRDefault="008935B9" w:rsidP="001A122C">
            <w:pPr>
              <w:spacing w:after="0"/>
              <w:jc w:val="both"/>
              <w:rPr>
                <w:rFonts w:ascii="Calibri" w:hAnsi="Calibri"/>
                <w:sz w:val="24"/>
              </w:rPr>
            </w:pPr>
            <w:hyperlink r:id="rId12" w:history="1">
              <w:r w:rsidRPr="000B30B6">
                <w:rPr>
                  <w:rStyle w:val="Hyperlink"/>
                  <w:rFonts w:ascii="Calibri" w:hAnsi="Calibri"/>
                  <w:sz w:val="24"/>
                </w:rPr>
                <w:t>http://www.youtube.com/watch?v=I7RxrQJrdh4</w:t>
              </w:r>
            </w:hyperlink>
            <w:r>
              <w:rPr>
                <w:rFonts w:ascii="Calibri" w:hAnsi="Calibri"/>
                <w:sz w:val="24"/>
              </w:rPr>
              <w:t xml:space="preserve"> </w:t>
            </w:r>
          </w:p>
          <w:p w:rsidR="001B1364" w:rsidRDefault="001B1364" w:rsidP="001A122C">
            <w:pPr>
              <w:spacing w:after="0"/>
              <w:rPr>
                <w:rFonts w:ascii="Calibri" w:hAnsi="Calibri"/>
                <w:sz w:val="24"/>
                <w:u w:val="single"/>
              </w:rPr>
            </w:pPr>
          </w:p>
          <w:p w:rsidR="001A122C" w:rsidRDefault="00924FFB" w:rsidP="001A122C">
            <w:pPr>
              <w:spacing w:after="0"/>
              <w:rPr>
                <w:rFonts w:ascii="Calibri" w:hAnsi="Calibri"/>
                <w:sz w:val="24"/>
              </w:rPr>
            </w:pPr>
            <w:r>
              <w:rPr>
                <w:rFonts w:ascii="Calibri" w:hAnsi="Calibri"/>
                <w:sz w:val="24"/>
              </w:rPr>
              <w:t xml:space="preserve">2. </w:t>
            </w:r>
            <w:r w:rsidR="001A122C">
              <w:rPr>
                <w:rFonts w:ascii="Calibri" w:hAnsi="Calibri"/>
                <w:sz w:val="24"/>
                <w:u w:val="single"/>
              </w:rPr>
              <w:t>Pink and Say</w:t>
            </w:r>
            <w:r w:rsidR="001A122C">
              <w:rPr>
                <w:rFonts w:ascii="Calibri" w:hAnsi="Calibri"/>
                <w:sz w:val="24"/>
              </w:rPr>
              <w:t xml:space="preserve"> by Patricia </w:t>
            </w:r>
            <w:proofErr w:type="spellStart"/>
            <w:r w:rsidR="001A122C">
              <w:rPr>
                <w:rFonts w:ascii="Calibri" w:hAnsi="Calibri"/>
                <w:sz w:val="24"/>
              </w:rPr>
              <w:t>Polacco</w:t>
            </w:r>
            <w:proofErr w:type="spellEnd"/>
          </w:p>
          <w:p w:rsidR="001B1364" w:rsidRDefault="001B1364" w:rsidP="001A122C">
            <w:pPr>
              <w:spacing w:after="0"/>
              <w:rPr>
                <w:rFonts w:ascii="Calibri" w:hAnsi="Calibri"/>
                <w:sz w:val="24"/>
              </w:rPr>
            </w:pPr>
          </w:p>
          <w:p w:rsidR="001B1364" w:rsidRDefault="00924FFB" w:rsidP="001A122C">
            <w:pPr>
              <w:spacing w:after="0"/>
              <w:rPr>
                <w:rFonts w:ascii="Calibri" w:hAnsi="Calibri"/>
                <w:sz w:val="24"/>
              </w:rPr>
            </w:pPr>
            <w:r>
              <w:rPr>
                <w:rFonts w:ascii="Calibri" w:hAnsi="Calibri"/>
                <w:sz w:val="24"/>
              </w:rPr>
              <w:t xml:space="preserve">3. </w:t>
            </w:r>
            <w:r w:rsidR="001B1364">
              <w:rPr>
                <w:rFonts w:ascii="Calibri" w:hAnsi="Calibri"/>
                <w:sz w:val="24"/>
              </w:rPr>
              <w:t>Copy of the U.S. Bill of Rights:</w:t>
            </w:r>
          </w:p>
          <w:p w:rsidR="00B50EA2" w:rsidRDefault="001B1364" w:rsidP="001A122C">
            <w:pPr>
              <w:spacing w:after="0"/>
              <w:rPr>
                <w:rFonts w:ascii="Calibri" w:hAnsi="Calibri"/>
                <w:sz w:val="24"/>
              </w:rPr>
            </w:pPr>
            <w:hyperlink r:id="rId13" w:history="1">
              <w:r w:rsidRPr="000B30B6">
                <w:rPr>
                  <w:rStyle w:val="Hyperlink"/>
                  <w:rFonts w:ascii="Calibri" w:hAnsi="Calibri"/>
                  <w:sz w:val="24"/>
                </w:rPr>
                <w:t>http://12366010.nhd.weebly.com/uploads/1/0/7/2/10723159/9770948.gif?758</w:t>
              </w:r>
            </w:hyperlink>
            <w:r>
              <w:rPr>
                <w:rFonts w:ascii="Calibri" w:hAnsi="Calibri"/>
                <w:sz w:val="24"/>
              </w:rPr>
              <w:t xml:space="preserve"> </w:t>
            </w:r>
          </w:p>
          <w:p w:rsidR="00B50EA2" w:rsidRDefault="00B50EA2" w:rsidP="001A122C">
            <w:pPr>
              <w:spacing w:after="0"/>
              <w:rPr>
                <w:rFonts w:ascii="Calibri" w:hAnsi="Calibri"/>
                <w:sz w:val="24"/>
              </w:rPr>
            </w:pPr>
          </w:p>
          <w:p w:rsidR="001A122C" w:rsidRPr="001B1364" w:rsidRDefault="00B50EA2" w:rsidP="001A122C">
            <w:pPr>
              <w:spacing w:after="0"/>
              <w:rPr>
                <w:rFonts w:ascii="Calibri" w:hAnsi="Calibri"/>
                <w:sz w:val="24"/>
              </w:rPr>
            </w:pPr>
            <w:r>
              <w:rPr>
                <w:rFonts w:ascii="Calibri" w:hAnsi="Calibri"/>
                <w:sz w:val="24"/>
              </w:rPr>
              <w:t>4. Commit and toss activity: Students write their idea on a piece of paper, crumple it up, and throw it across the room. They then pick up another piece of paper, throw it again, and then repeat one more time. Students pick up a piece of paper for the final time and share out what is written.</w:t>
            </w:r>
          </w:p>
        </w:tc>
      </w:tr>
      <w:tr w:rsidR="001A122C" w:rsidRPr="000B1B1E">
        <w:tc>
          <w:tcPr>
            <w:tcW w:w="7218" w:type="dxa"/>
          </w:tcPr>
          <w:p w:rsidR="001A122C" w:rsidRDefault="001A122C" w:rsidP="001A122C">
            <w:pPr>
              <w:spacing w:after="0"/>
              <w:rPr>
                <w:rFonts w:ascii="Calibri" w:hAnsi="Calibri"/>
                <w:sz w:val="24"/>
              </w:rPr>
            </w:pPr>
            <w:r w:rsidRPr="000B1B1E">
              <w:rPr>
                <w:rFonts w:ascii="Calibri" w:hAnsi="Calibri"/>
                <w:sz w:val="24"/>
              </w:rPr>
              <w:t xml:space="preserve">Lesson </w:t>
            </w:r>
            <w:r w:rsidRPr="000B1B1E">
              <w:rPr>
                <w:rFonts w:ascii="Calibri" w:hAnsi="Calibri"/>
                <w:b/>
                <w:sz w:val="24"/>
              </w:rPr>
              <w:t>adaptations</w:t>
            </w:r>
            <w:r w:rsidRPr="000B1B1E">
              <w:rPr>
                <w:rFonts w:ascii="Calibri" w:hAnsi="Calibri"/>
                <w:sz w:val="24"/>
              </w:rPr>
              <w:t xml:space="preserve"> for challenged learners:</w:t>
            </w:r>
          </w:p>
          <w:p w:rsidR="001A122C" w:rsidRPr="000B1B1E" w:rsidRDefault="001B1364" w:rsidP="001A122C">
            <w:pPr>
              <w:spacing w:after="0"/>
              <w:rPr>
                <w:rFonts w:ascii="Calibri" w:hAnsi="Calibri"/>
                <w:sz w:val="24"/>
              </w:rPr>
            </w:pPr>
            <w:r>
              <w:rPr>
                <w:rFonts w:ascii="Calibri" w:hAnsi="Calibri"/>
                <w:sz w:val="24"/>
              </w:rPr>
              <w:t>- Students who have trouble staying focused through listening activities will be given a copy of the lyrics to “The Bill of Rights Rap” with blanks that they will need to fill in throughout the song.</w:t>
            </w:r>
          </w:p>
        </w:tc>
        <w:tc>
          <w:tcPr>
            <w:tcW w:w="7076" w:type="dxa"/>
            <w:gridSpan w:val="3"/>
          </w:tcPr>
          <w:p w:rsidR="001A122C" w:rsidRPr="000B1B1E" w:rsidRDefault="001A122C" w:rsidP="00924FFB">
            <w:pPr>
              <w:spacing w:after="0"/>
              <w:rPr>
                <w:rFonts w:ascii="Calibri" w:hAnsi="Calibri"/>
                <w:sz w:val="24"/>
              </w:rPr>
            </w:pPr>
            <w:r w:rsidRPr="000B1B1E">
              <w:rPr>
                <w:rFonts w:ascii="Calibri" w:hAnsi="Calibri"/>
                <w:sz w:val="24"/>
              </w:rPr>
              <w:t>Lesson</w:t>
            </w:r>
            <w:r w:rsidRPr="000B1B1E">
              <w:rPr>
                <w:rFonts w:ascii="Calibri" w:hAnsi="Calibri"/>
                <w:b/>
                <w:sz w:val="24"/>
              </w:rPr>
              <w:t xml:space="preserve"> extensions/enrichments</w:t>
            </w:r>
            <w:r w:rsidRPr="000B1B1E">
              <w:rPr>
                <w:rFonts w:ascii="Calibri" w:hAnsi="Calibri"/>
                <w:sz w:val="24"/>
              </w:rPr>
              <w:t xml:space="preserve"> for gifted learners:</w:t>
            </w:r>
          </w:p>
          <w:p w:rsidR="001A122C" w:rsidRPr="000B1B1E" w:rsidRDefault="00924FFB" w:rsidP="00924FFB">
            <w:pPr>
              <w:spacing w:after="0"/>
              <w:rPr>
                <w:rFonts w:ascii="Calibri" w:hAnsi="Calibri"/>
                <w:sz w:val="24"/>
              </w:rPr>
            </w:pPr>
            <w:r>
              <w:rPr>
                <w:rFonts w:ascii="Calibri" w:hAnsi="Calibri"/>
                <w:sz w:val="24"/>
              </w:rPr>
              <w:t>- Students will write a Preamble to our Bill of Rights --- state why we are writing a classroom Bill of Rights and the important elements that can be found within them.</w:t>
            </w:r>
          </w:p>
          <w:p w:rsidR="001A122C" w:rsidRPr="000B1B1E" w:rsidRDefault="001A122C" w:rsidP="001A122C">
            <w:pPr>
              <w:spacing w:after="0"/>
              <w:jc w:val="both"/>
              <w:rPr>
                <w:rFonts w:ascii="Calibri" w:hAnsi="Calibri"/>
                <w:sz w:val="24"/>
              </w:rPr>
            </w:pPr>
          </w:p>
        </w:tc>
      </w:tr>
      <w:tr w:rsidR="001A122C" w:rsidRPr="000B1B1E">
        <w:tc>
          <w:tcPr>
            <w:tcW w:w="14294" w:type="dxa"/>
            <w:gridSpan w:val="4"/>
          </w:tcPr>
          <w:p w:rsidR="00AE78D0" w:rsidRDefault="001A122C" w:rsidP="001A122C">
            <w:pPr>
              <w:spacing w:after="0"/>
              <w:rPr>
                <w:rFonts w:ascii="Calibri" w:hAnsi="Calibri"/>
                <w:sz w:val="24"/>
              </w:rPr>
            </w:pPr>
            <w:r w:rsidRPr="000B1B1E">
              <w:rPr>
                <w:rFonts w:ascii="Calibri" w:hAnsi="Calibri"/>
                <w:b/>
                <w:sz w:val="24"/>
              </w:rPr>
              <w:t>Formative Assessment</w:t>
            </w:r>
            <w:r w:rsidRPr="000B1B1E">
              <w:rPr>
                <w:rFonts w:ascii="Calibri" w:hAnsi="Calibri"/>
                <w:sz w:val="24"/>
              </w:rPr>
              <w:t xml:space="preserve"> strategies:</w:t>
            </w:r>
          </w:p>
          <w:p w:rsidR="00BB4B5D" w:rsidRDefault="00AE78D0" w:rsidP="00BB4B5D">
            <w:pPr>
              <w:spacing w:after="0"/>
              <w:rPr>
                <w:rFonts w:ascii="Calibri" w:hAnsi="Calibri"/>
                <w:sz w:val="24"/>
              </w:rPr>
            </w:pPr>
            <w:r>
              <w:rPr>
                <w:rFonts w:ascii="Calibri" w:hAnsi="Calibri"/>
                <w:sz w:val="24"/>
              </w:rPr>
              <w:t xml:space="preserve">- </w:t>
            </w:r>
            <w:r w:rsidR="00BB4B5D">
              <w:rPr>
                <w:rFonts w:ascii="Calibri" w:hAnsi="Calibri"/>
                <w:sz w:val="24"/>
              </w:rPr>
              <w:t>Active involvement in whole class and group work allows for assessment of students’ prior knowledge and understanding of concepts</w:t>
            </w:r>
          </w:p>
          <w:p w:rsidR="00BB4B5D" w:rsidRDefault="00BB4B5D" w:rsidP="00BB4B5D">
            <w:pPr>
              <w:spacing w:after="0"/>
              <w:rPr>
                <w:rFonts w:ascii="Calibri" w:hAnsi="Calibri"/>
                <w:sz w:val="24"/>
              </w:rPr>
            </w:pPr>
            <w:r>
              <w:rPr>
                <w:rFonts w:ascii="Calibri" w:hAnsi="Calibri"/>
                <w:sz w:val="24"/>
              </w:rPr>
              <w:t>- Sticky note activity will assess how well students are grasping the ideas of the classroom Bill of Rights and being good friends</w:t>
            </w:r>
          </w:p>
          <w:p w:rsidR="00BB4B5D" w:rsidRDefault="00BB4B5D" w:rsidP="00BB4B5D">
            <w:pPr>
              <w:spacing w:after="0"/>
              <w:rPr>
                <w:rFonts w:ascii="Calibri" w:hAnsi="Calibri"/>
                <w:sz w:val="24"/>
              </w:rPr>
            </w:pPr>
            <w:r>
              <w:rPr>
                <w:rFonts w:ascii="Calibri" w:hAnsi="Calibri"/>
                <w:sz w:val="24"/>
              </w:rPr>
              <w:t>- Drafting of classroom Bill of Rights assesses ability to collaborate and work efficiently as a class</w:t>
            </w:r>
          </w:p>
          <w:p w:rsidR="00BB4B5D" w:rsidRDefault="00BB4B5D" w:rsidP="00BB4B5D">
            <w:pPr>
              <w:spacing w:after="0"/>
              <w:rPr>
                <w:rFonts w:ascii="Calibri" w:hAnsi="Calibri"/>
                <w:sz w:val="24"/>
              </w:rPr>
            </w:pPr>
            <w:r>
              <w:rPr>
                <w:rFonts w:ascii="Calibri" w:hAnsi="Calibri"/>
                <w:sz w:val="24"/>
              </w:rPr>
              <w:t>- Commit and toss activity will assess students’ understanding of what it means to be a good friend and promote positive self esteem in our friends</w:t>
            </w:r>
          </w:p>
          <w:p w:rsidR="00BB4B5D" w:rsidRDefault="00BB4B5D" w:rsidP="00BB4B5D">
            <w:pPr>
              <w:spacing w:after="0"/>
              <w:rPr>
                <w:rFonts w:ascii="Calibri" w:hAnsi="Calibri"/>
                <w:sz w:val="24"/>
              </w:rPr>
            </w:pPr>
            <w:r>
              <w:rPr>
                <w:rFonts w:ascii="Calibri" w:hAnsi="Calibri"/>
                <w:sz w:val="24"/>
              </w:rPr>
              <w:t xml:space="preserve">- Completed Bill of Rights </w:t>
            </w:r>
            <w:r w:rsidR="00EE3894">
              <w:rPr>
                <w:rFonts w:ascii="Calibri" w:hAnsi="Calibri"/>
                <w:sz w:val="24"/>
              </w:rPr>
              <w:t xml:space="preserve">--- summative </w:t>
            </w:r>
            <w:r>
              <w:rPr>
                <w:rFonts w:ascii="Calibri" w:hAnsi="Calibri"/>
                <w:sz w:val="24"/>
              </w:rPr>
              <w:t>assessment</w:t>
            </w:r>
          </w:p>
          <w:p w:rsidR="00BB4B5D" w:rsidRDefault="00BB4B5D" w:rsidP="00BB4B5D">
            <w:pPr>
              <w:spacing w:after="0"/>
              <w:rPr>
                <w:rFonts w:ascii="Calibri" w:hAnsi="Calibri"/>
                <w:sz w:val="24"/>
              </w:rPr>
            </w:pPr>
            <w:r>
              <w:rPr>
                <w:rFonts w:ascii="Calibri" w:hAnsi="Calibri"/>
                <w:sz w:val="24"/>
              </w:rPr>
              <w:t xml:space="preserve">- </w:t>
            </w:r>
            <w:r w:rsidR="00EE3894">
              <w:rPr>
                <w:rFonts w:ascii="Calibri" w:hAnsi="Calibri"/>
                <w:sz w:val="24"/>
              </w:rPr>
              <w:t>Classroom Friendship Quilt --- summative assessment</w:t>
            </w:r>
          </w:p>
          <w:p w:rsidR="001A122C" w:rsidRPr="000B1B1E" w:rsidRDefault="001A122C" w:rsidP="00924FFB">
            <w:pPr>
              <w:spacing w:after="0"/>
              <w:rPr>
                <w:rFonts w:ascii="Calibri" w:hAnsi="Calibri"/>
                <w:sz w:val="24"/>
              </w:rPr>
            </w:pPr>
          </w:p>
        </w:tc>
      </w:tr>
    </w:tbl>
    <w:p w:rsidR="001A122C" w:rsidRDefault="001A122C"/>
    <w:sectPr w:rsidR="001A122C" w:rsidSect="001A122C">
      <w:headerReference w:type="even" r:id="rId14"/>
      <w:headerReference w:type="default" r:id="rId15"/>
      <w:pgSz w:w="15840" w:h="12240" w:orient="landscape"/>
      <w:pgMar w:top="1152" w:right="864" w:bottom="1152" w:left="864" w:gutter="0"/>
      <w:printerSettings r:id="rId1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4C" w:rsidRDefault="002E1C4C" w:rsidP="001A12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1C4C" w:rsidRDefault="002E1C4C" w:rsidP="001A122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C4C" w:rsidRPr="001A122C" w:rsidRDefault="002E1C4C" w:rsidP="001A122C">
    <w:pPr>
      <w:pStyle w:val="Header"/>
      <w:framePr w:wrap="around" w:vAnchor="text" w:hAnchor="margin" w:xAlign="right" w:y="1"/>
      <w:rPr>
        <w:rStyle w:val="PageNumber"/>
        <w:rFonts w:ascii="Calibri" w:hAnsi="Calibri"/>
        <w:sz w:val="24"/>
      </w:rPr>
    </w:pPr>
    <w:r w:rsidRPr="001A122C">
      <w:rPr>
        <w:rStyle w:val="PageNumber"/>
        <w:rFonts w:ascii="Calibri" w:hAnsi="Calibri"/>
        <w:sz w:val="24"/>
      </w:rPr>
      <w:t xml:space="preserve">Howard </w:t>
    </w:r>
    <w:r w:rsidRPr="001A122C">
      <w:rPr>
        <w:rStyle w:val="PageNumber"/>
        <w:rFonts w:ascii="Calibri" w:hAnsi="Calibri"/>
        <w:sz w:val="24"/>
      </w:rPr>
      <w:fldChar w:fldCharType="begin"/>
    </w:r>
    <w:r w:rsidRPr="001A122C">
      <w:rPr>
        <w:rStyle w:val="PageNumber"/>
        <w:rFonts w:ascii="Calibri" w:hAnsi="Calibri"/>
        <w:sz w:val="24"/>
      </w:rPr>
      <w:instrText xml:space="preserve">PAGE  </w:instrText>
    </w:r>
    <w:r w:rsidRPr="001A122C">
      <w:rPr>
        <w:rStyle w:val="PageNumber"/>
        <w:rFonts w:ascii="Calibri" w:hAnsi="Calibri"/>
        <w:sz w:val="24"/>
      </w:rPr>
      <w:fldChar w:fldCharType="separate"/>
    </w:r>
    <w:r w:rsidR="00030646">
      <w:rPr>
        <w:rStyle w:val="PageNumber"/>
        <w:rFonts w:ascii="Calibri" w:hAnsi="Calibri"/>
        <w:noProof/>
        <w:sz w:val="24"/>
      </w:rPr>
      <w:t>4</w:t>
    </w:r>
    <w:r w:rsidRPr="001A122C">
      <w:rPr>
        <w:rStyle w:val="PageNumber"/>
        <w:rFonts w:ascii="Calibri" w:hAnsi="Calibri"/>
        <w:sz w:val="24"/>
      </w:rPr>
      <w:fldChar w:fldCharType="end"/>
    </w:r>
  </w:p>
  <w:p w:rsidR="002E1C4C" w:rsidRDefault="002E1C4C" w:rsidP="001A122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122C"/>
    <w:rsid w:val="00030646"/>
    <w:rsid w:val="001A122C"/>
    <w:rsid w:val="001B1364"/>
    <w:rsid w:val="001B18B2"/>
    <w:rsid w:val="0022789B"/>
    <w:rsid w:val="002E1C4C"/>
    <w:rsid w:val="003327E2"/>
    <w:rsid w:val="0033465E"/>
    <w:rsid w:val="003D61F3"/>
    <w:rsid w:val="00573DD6"/>
    <w:rsid w:val="005944AD"/>
    <w:rsid w:val="005A1D37"/>
    <w:rsid w:val="005D0912"/>
    <w:rsid w:val="00760DDA"/>
    <w:rsid w:val="008904A3"/>
    <w:rsid w:val="008935B9"/>
    <w:rsid w:val="008B6541"/>
    <w:rsid w:val="00924FFB"/>
    <w:rsid w:val="009F6555"/>
    <w:rsid w:val="00AE78D0"/>
    <w:rsid w:val="00B50EA2"/>
    <w:rsid w:val="00BA5ECE"/>
    <w:rsid w:val="00BB4B5D"/>
    <w:rsid w:val="00D0096D"/>
    <w:rsid w:val="00D00CE8"/>
    <w:rsid w:val="00DD7920"/>
    <w:rsid w:val="00EE3894"/>
    <w:rsid w:val="00FC0E8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122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A122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122C"/>
    <w:rPr>
      <w:sz w:val="22"/>
      <w:szCs w:val="22"/>
    </w:rPr>
  </w:style>
  <w:style w:type="character" w:styleId="Hyperlink">
    <w:name w:val="Hyperlink"/>
    <w:basedOn w:val="DefaultParagraphFont"/>
    <w:uiPriority w:val="99"/>
    <w:unhideWhenUsed/>
    <w:rsid w:val="001A122C"/>
    <w:rPr>
      <w:color w:val="0000FF" w:themeColor="hyperlink"/>
      <w:u w:val="single"/>
    </w:rPr>
  </w:style>
  <w:style w:type="paragraph" w:styleId="Header">
    <w:name w:val="header"/>
    <w:basedOn w:val="Normal"/>
    <w:link w:val="HeaderChar"/>
    <w:uiPriority w:val="99"/>
    <w:semiHidden/>
    <w:unhideWhenUsed/>
    <w:rsid w:val="001A122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A122C"/>
    <w:rPr>
      <w:sz w:val="22"/>
      <w:szCs w:val="22"/>
    </w:rPr>
  </w:style>
  <w:style w:type="character" w:styleId="PageNumber">
    <w:name w:val="page number"/>
    <w:basedOn w:val="DefaultParagraphFont"/>
    <w:uiPriority w:val="99"/>
    <w:semiHidden/>
    <w:unhideWhenUsed/>
    <w:rsid w:val="001A122C"/>
  </w:style>
  <w:style w:type="paragraph" w:styleId="Footer">
    <w:name w:val="footer"/>
    <w:basedOn w:val="Normal"/>
    <w:link w:val="FooterChar"/>
    <w:uiPriority w:val="99"/>
    <w:semiHidden/>
    <w:unhideWhenUsed/>
    <w:rsid w:val="001A122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A122C"/>
    <w:rPr>
      <w:sz w:val="22"/>
      <w:szCs w:val="22"/>
    </w:rPr>
  </w:style>
  <w:style w:type="paragraph" w:styleId="ListParagraph">
    <w:name w:val="List Paragraph"/>
    <w:basedOn w:val="Normal"/>
    <w:uiPriority w:val="34"/>
    <w:qFormat/>
    <w:rsid w:val="001A122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I7RxrQJrdh4" TargetMode="External"/><Relationship Id="rId12" Type="http://schemas.openxmlformats.org/officeDocument/2006/relationships/hyperlink" Target="http://www.youtube.com/watch?v=I7RxrQJrdh4" TargetMode="External"/><Relationship Id="rId13" Type="http://schemas.openxmlformats.org/officeDocument/2006/relationships/hyperlink" Target="http://12366010.nhd.weebly.com/uploads/1/0/7/2/10723159/9770948.gif?758"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printerSettings" Target="printerSettings/printerSettings1.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ervision.fen.com/curriculum-planning/new-teacher/48345.html?for_printing=1&amp;detoured=1" TargetMode="External"/><Relationship Id="rId6" Type="http://schemas.openxmlformats.org/officeDocument/2006/relationships/hyperlink" Target="http://dese.mo.gov/divimprove/curriculum/GLE/" TargetMode="External"/><Relationship Id="rId7" Type="http://schemas.openxmlformats.org/officeDocument/2006/relationships/hyperlink" Target="http://www.corestandards.org/" TargetMode="External"/><Relationship Id="rId8" Type="http://schemas.openxmlformats.org/officeDocument/2006/relationships/hyperlink" Target="http://www.corestandards.org/ELA-Literacy/RI/5/2/" TargetMode="External"/><Relationship Id="rId9" Type="http://schemas.openxmlformats.org/officeDocument/2006/relationships/hyperlink" Target="http://www.corestandards.org/ELA-Literacy/RI/5/3/" TargetMode="External"/><Relationship Id="rId10" Type="http://schemas.openxmlformats.org/officeDocument/2006/relationships/hyperlink" Target="http://www.corestandards.org/ELA-Literacy/SL/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1235</Words>
  <Characters>7041</Characters>
  <Application>Microsoft Macintosh Word</Application>
  <DocSecurity>0</DocSecurity>
  <Lines>58</Lines>
  <Paragraphs>14</Paragraphs>
  <ScaleCrop>false</ScaleCrop>
  <Company>Mizzou</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Howard</dc:creator>
  <cp:keywords/>
  <cp:lastModifiedBy>Rachel Howard</cp:lastModifiedBy>
  <cp:revision>11</cp:revision>
  <dcterms:created xsi:type="dcterms:W3CDTF">2013-05-06T20:21:00Z</dcterms:created>
  <dcterms:modified xsi:type="dcterms:W3CDTF">2013-05-07T03:55:00Z</dcterms:modified>
</cp:coreProperties>
</file>